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DE190D">
        <w:rPr>
          <w:b/>
          <w:bCs/>
          <w:sz w:val="24"/>
        </w:rPr>
        <w:t>8</w:t>
      </w:r>
      <w:r w:rsidRPr="00106F28">
        <w:rPr>
          <w:b/>
          <w:bCs/>
          <w:sz w:val="24"/>
        </w:rPr>
        <w:t xml:space="preserve">. </w:t>
      </w:r>
      <w:r w:rsidR="00F6009D">
        <w:rPr>
          <w:b/>
          <w:bCs/>
          <w:sz w:val="24"/>
        </w:rPr>
        <w:t>11</w:t>
      </w:r>
      <w:r w:rsidRPr="00106F28">
        <w:rPr>
          <w:b/>
          <w:bCs/>
          <w:sz w:val="24"/>
        </w:rPr>
        <w:t>. 2024</w:t>
      </w:r>
    </w:p>
    <w:p w:rsidR="00AF1B8E" w:rsidRPr="00F6009D" w:rsidRDefault="00F6009D" w:rsidP="005467DF">
      <w:pPr>
        <w:jc w:val="both"/>
        <w:rPr>
          <w:b/>
          <w:bCs/>
          <w:sz w:val="36"/>
          <w:szCs w:val="48"/>
        </w:rPr>
      </w:pPr>
      <w:r w:rsidRPr="00F6009D">
        <w:rPr>
          <w:b/>
          <w:bCs/>
          <w:sz w:val="36"/>
          <w:szCs w:val="48"/>
        </w:rPr>
        <w:t xml:space="preserve">Praha 5 </w:t>
      </w:r>
      <w:r>
        <w:rPr>
          <w:b/>
          <w:bCs/>
          <w:sz w:val="36"/>
          <w:szCs w:val="48"/>
        </w:rPr>
        <w:t xml:space="preserve">se zapojí do </w:t>
      </w:r>
      <w:r w:rsidRPr="00F6009D">
        <w:rPr>
          <w:b/>
          <w:bCs/>
          <w:sz w:val="36"/>
          <w:szCs w:val="48"/>
        </w:rPr>
        <w:t>Týd</w:t>
      </w:r>
      <w:r>
        <w:rPr>
          <w:b/>
          <w:bCs/>
          <w:sz w:val="36"/>
          <w:szCs w:val="48"/>
        </w:rPr>
        <w:t>ne</w:t>
      </w:r>
      <w:r w:rsidRPr="00F6009D">
        <w:rPr>
          <w:b/>
          <w:bCs/>
          <w:sz w:val="36"/>
          <w:szCs w:val="48"/>
        </w:rPr>
        <w:t xml:space="preserve"> pro </w:t>
      </w:r>
      <w:r w:rsidR="001D0685">
        <w:rPr>
          <w:b/>
          <w:bCs/>
          <w:sz w:val="36"/>
          <w:szCs w:val="48"/>
        </w:rPr>
        <w:t>D</w:t>
      </w:r>
      <w:r w:rsidR="001D0685" w:rsidRPr="00F6009D">
        <w:rPr>
          <w:b/>
          <w:bCs/>
          <w:sz w:val="36"/>
          <w:szCs w:val="48"/>
        </w:rPr>
        <w:t xml:space="preserve">igitální </w:t>
      </w:r>
      <w:r w:rsidRPr="00F6009D">
        <w:rPr>
          <w:b/>
          <w:bCs/>
          <w:sz w:val="36"/>
          <w:szCs w:val="48"/>
        </w:rPr>
        <w:t>Česko</w:t>
      </w:r>
      <w:r w:rsidR="00AF1B8E" w:rsidRPr="00F6009D">
        <w:rPr>
          <w:b/>
          <w:bCs/>
          <w:sz w:val="36"/>
          <w:szCs w:val="48"/>
        </w:rPr>
        <w:t>.</w:t>
      </w:r>
      <w:r w:rsidRPr="00F6009D">
        <w:rPr>
          <w:b/>
          <w:bCs/>
          <w:sz w:val="36"/>
          <w:szCs w:val="48"/>
        </w:rPr>
        <w:t xml:space="preserve"> </w:t>
      </w:r>
      <w:r>
        <w:rPr>
          <w:b/>
          <w:bCs/>
          <w:sz w:val="36"/>
          <w:szCs w:val="48"/>
        </w:rPr>
        <w:t xml:space="preserve">Veřejnosti nabídne čtyři přednášky a poradenství pro rozvoj digitálních dovedností. </w:t>
      </w:r>
    </w:p>
    <w:p w:rsidR="00323C97" w:rsidRDefault="00F6009D" w:rsidP="005467DF">
      <w:pPr>
        <w:jc w:val="both"/>
        <w:rPr>
          <w:iCs/>
          <w:sz w:val="24"/>
          <w:szCs w:val="24"/>
        </w:rPr>
      </w:pPr>
      <w:r w:rsidRPr="00F043F7">
        <w:rPr>
          <w:b/>
          <w:bCs/>
          <w:sz w:val="28"/>
          <w:szCs w:val="36"/>
        </w:rPr>
        <w:t>Úřad městské části Praha 5 se připojuje k největší vzdělávací akci na poli digitalizace v ČR, která proběhne v termínu 18.</w:t>
      </w:r>
      <w:r w:rsidR="001D0685">
        <w:rPr>
          <w:b/>
          <w:bCs/>
          <w:sz w:val="28"/>
          <w:szCs w:val="36"/>
        </w:rPr>
        <w:t>–</w:t>
      </w:r>
      <w:r w:rsidRPr="00F043F7">
        <w:rPr>
          <w:b/>
          <w:bCs/>
          <w:sz w:val="28"/>
          <w:szCs w:val="36"/>
        </w:rPr>
        <w:t xml:space="preserve">24. listopadu 2024. </w:t>
      </w:r>
      <w:r w:rsidR="00F043F7" w:rsidRPr="00F043F7">
        <w:rPr>
          <w:b/>
          <w:bCs/>
          <w:sz w:val="28"/>
          <w:szCs w:val="36"/>
        </w:rPr>
        <w:t>Zájemkyně a zájemci si budou moci vyslechnout přednášky pro rozvoj digitálních dovedností nebo využít poradenského místa na úřadě a seznámit se s nástroji pro digitalizaci státní služby. P</w:t>
      </w:r>
      <w:r w:rsidRPr="00F043F7">
        <w:rPr>
          <w:b/>
          <w:bCs/>
          <w:sz w:val="28"/>
          <w:szCs w:val="36"/>
        </w:rPr>
        <w:t>rojekt pořádá Úřad vlády – platforma Digitální Česko.</w:t>
      </w:r>
    </w:p>
    <w:p w:rsidR="00620A57" w:rsidRDefault="00F411EB" w:rsidP="005467D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Jedná se již o třetí ročník celorepublikové vzdělávací akce v oblasti digitalizace, která zároveň probíhá i online. </w:t>
      </w:r>
      <w:r w:rsidR="00620A57" w:rsidRPr="00620A57">
        <w:rPr>
          <w:iCs/>
          <w:sz w:val="24"/>
          <w:szCs w:val="24"/>
        </w:rPr>
        <w:t xml:space="preserve">Zastřešujícím tématem </w:t>
      </w:r>
      <w:r w:rsidR="00323C97">
        <w:rPr>
          <w:iCs/>
          <w:sz w:val="24"/>
          <w:szCs w:val="24"/>
        </w:rPr>
        <w:t xml:space="preserve">Týdne pro </w:t>
      </w:r>
      <w:r w:rsidR="001D0685">
        <w:rPr>
          <w:iCs/>
          <w:sz w:val="24"/>
          <w:szCs w:val="24"/>
        </w:rPr>
        <w:t xml:space="preserve">Digitální </w:t>
      </w:r>
      <w:r w:rsidR="00323C97">
        <w:rPr>
          <w:iCs/>
          <w:sz w:val="24"/>
          <w:szCs w:val="24"/>
        </w:rPr>
        <w:t xml:space="preserve">Česko </w:t>
      </w:r>
      <w:r w:rsidR="00620A57" w:rsidRPr="00620A57">
        <w:rPr>
          <w:iCs/>
          <w:sz w:val="24"/>
          <w:szCs w:val="24"/>
        </w:rPr>
        <w:t>bude opět rozvoj digitálních dovedností se zaměřením na tři hlavní oblasti: měnící se trh práce, bezpečí v online světě</w:t>
      </w:r>
      <w:r w:rsidR="00402649">
        <w:rPr>
          <w:iCs/>
          <w:sz w:val="24"/>
          <w:szCs w:val="24"/>
        </w:rPr>
        <w:t xml:space="preserve"> a</w:t>
      </w:r>
      <w:r w:rsidR="00620A57" w:rsidRPr="00620A57">
        <w:rPr>
          <w:iCs/>
          <w:sz w:val="24"/>
          <w:szCs w:val="24"/>
        </w:rPr>
        <w:t xml:space="preserve"> komunikace se státem. </w:t>
      </w:r>
      <w:r>
        <w:rPr>
          <w:iCs/>
          <w:sz w:val="24"/>
          <w:szCs w:val="24"/>
        </w:rPr>
        <w:t xml:space="preserve">Vstup na všechny doprovodné akce v rámci tohoto projektu je zdarma. </w:t>
      </w:r>
    </w:p>
    <w:p w:rsidR="00AC1710" w:rsidRDefault="00AC1710" w:rsidP="005467DF">
      <w:pPr>
        <w:jc w:val="both"/>
        <w:rPr>
          <w:iCs/>
          <w:sz w:val="24"/>
          <w:szCs w:val="24"/>
        </w:rPr>
      </w:pPr>
      <w:r w:rsidRPr="00740A37">
        <w:rPr>
          <w:i/>
          <w:iCs/>
          <w:sz w:val="24"/>
          <w:szCs w:val="24"/>
        </w:rPr>
        <w:t>„</w:t>
      </w:r>
      <w:r w:rsidR="00740A37" w:rsidRPr="00740A37">
        <w:rPr>
          <w:i/>
          <w:iCs/>
          <w:sz w:val="24"/>
          <w:szCs w:val="24"/>
        </w:rPr>
        <w:t xml:space="preserve">Rozvoj digitalizace na </w:t>
      </w:r>
      <w:r w:rsidR="001D0685">
        <w:rPr>
          <w:i/>
          <w:iCs/>
          <w:sz w:val="24"/>
          <w:szCs w:val="24"/>
        </w:rPr>
        <w:t>Ú</w:t>
      </w:r>
      <w:r w:rsidR="001D0685" w:rsidRPr="00740A37">
        <w:rPr>
          <w:i/>
          <w:iCs/>
          <w:sz w:val="24"/>
          <w:szCs w:val="24"/>
        </w:rPr>
        <w:t xml:space="preserve">řadě </w:t>
      </w:r>
      <w:r w:rsidR="00740A37" w:rsidRPr="00740A37">
        <w:rPr>
          <w:i/>
          <w:iCs/>
          <w:sz w:val="24"/>
          <w:szCs w:val="24"/>
        </w:rPr>
        <w:t>MČ Praha 5 má naši plnou podporu – týká se to vnitřních procesů úřadu i komunikace směrem k občanům. Děláme konkrétní kroky k tomu, abychom minimalizovali vznik a oběh papírových dokumentů nebo umožnili občanům řešit věci online</w:t>
      </w:r>
      <w:r w:rsidR="00740A37">
        <w:rPr>
          <w:i/>
          <w:iCs/>
          <w:sz w:val="24"/>
          <w:szCs w:val="24"/>
        </w:rPr>
        <w:t>,</w:t>
      </w:r>
      <w:r w:rsidR="00040BF1" w:rsidRPr="00740A37">
        <w:rPr>
          <w:i/>
          <w:iCs/>
          <w:sz w:val="24"/>
          <w:szCs w:val="24"/>
        </w:rPr>
        <w:t xml:space="preserve">“ </w:t>
      </w:r>
      <w:r w:rsidR="00040BF1" w:rsidRPr="00740A37">
        <w:rPr>
          <w:iCs/>
          <w:sz w:val="24"/>
          <w:szCs w:val="24"/>
        </w:rPr>
        <w:t>komentuje radní pro informační technologie a otevřenou radnici Filip Karel.</w:t>
      </w:r>
      <w:r w:rsidR="00040BF1">
        <w:rPr>
          <w:iCs/>
          <w:sz w:val="24"/>
          <w:szCs w:val="24"/>
        </w:rPr>
        <w:t xml:space="preserve"> </w:t>
      </w:r>
    </w:p>
    <w:p w:rsidR="00740A37" w:rsidRDefault="00402649" w:rsidP="005467D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Přednášky pořádané na území </w:t>
      </w:r>
      <w:r w:rsidR="001D0685">
        <w:rPr>
          <w:iCs/>
          <w:sz w:val="24"/>
          <w:szCs w:val="24"/>
        </w:rPr>
        <w:t>Prahy 5</w:t>
      </w:r>
      <w:r>
        <w:rPr>
          <w:iCs/>
          <w:sz w:val="24"/>
          <w:szCs w:val="24"/>
        </w:rPr>
        <w:t xml:space="preserve"> se zaměří zejména na bezpečí dospělých i mladistvých v online světě a úřad městské části bude zároveň poskytovat poradenství v rámci digitalizace státní služby a komunikace se státem.</w:t>
      </w:r>
    </w:p>
    <w:p w:rsidR="00740A37" w:rsidRPr="00040BF1" w:rsidRDefault="00740A37" w:rsidP="00740A37">
      <w:pPr>
        <w:jc w:val="both"/>
        <w:rPr>
          <w:iCs/>
          <w:sz w:val="24"/>
          <w:szCs w:val="24"/>
        </w:rPr>
      </w:pPr>
      <w:r w:rsidRPr="00740A37">
        <w:rPr>
          <w:i/>
          <w:iCs/>
          <w:sz w:val="24"/>
          <w:szCs w:val="24"/>
        </w:rPr>
        <w:t xml:space="preserve">„Usnadňovat lidem používání digitálních služeb je velice důležité. I proto jsem </w:t>
      </w:r>
      <w:r>
        <w:rPr>
          <w:i/>
          <w:iCs/>
          <w:sz w:val="24"/>
          <w:szCs w:val="24"/>
        </w:rPr>
        <w:t>jako předsedkyně Výboru pro otevřenou radnici</w:t>
      </w:r>
      <w:r w:rsidRPr="00740A37">
        <w:rPr>
          <w:i/>
          <w:iCs/>
          <w:sz w:val="24"/>
          <w:szCs w:val="24"/>
        </w:rPr>
        <w:t xml:space="preserve"> iniciovala zapojení </w:t>
      </w:r>
      <w:r>
        <w:rPr>
          <w:i/>
          <w:iCs/>
          <w:sz w:val="24"/>
          <w:szCs w:val="24"/>
        </w:rPr>
        <w:t>naší městské části</w:t>
      </w:r>
      <w:r w:rsidRPr="00740A37">
        <w:rPr>
          <w:i/>
          <w:iCs/>
          <w:sz w:val="24"/>
          <w:szCs w:val="24"/>
        </w:rPr>
        <w:t xml:space="preserve"> do Týdne pro </w:t>
      </w:r>
      <w:r w:rsidR="001D0685">
        <w:rPr>
          <w:i/>
          <w:iCs/>
          <w:sz w:val="24"/>
          <w:szCs w:val="24"/>
        </w:rPr>
        <w:t>D</w:t>
      </w:r>
      <w:r w:rsidR="001D0685" w:rsidRPr="00740A37">
        <w:rPr>
          <w:i/>
          <w:iCs/>
          <w:sz w:val="24"/>
          <w:szCs w:val="24"/>
        </w:rPr>
        <w:t xml:space="preserve">igitální </w:t>
      </w:r>
      <w:r w:rsidRPr="00740A37">
        <w:rPr>
          <w:i/>
          <w:iCs/>
          <w:sz w:val="24"/>
          <w:szCs w:val="24"/>
        </w:rPr>
        <w:t xml:space="preserve">Česko a mám velkou radost, že můžeme našim občanům nabídnout jak poradenství na přepážkách </w:t>
      </w:r>
      <w:proofErr w:type="spellStart"/>
      <w:r w:rsidRPr="00740A37">
        <w:rPr>
          <w:i/>
          <w:iCs/>
          <w:sz w:val="24"/>
          <w:szCs w:val="24"/>
        </w:rPr>
        <w:t>CzechPOINT</w:t>
      </w:r>
      <w:proofErr w:type="spellEnd"/>
      <w:r w:rsidRPr="00740A37">
        <w:rPr>
          <w:i/>
          <w:iCs/>
          <w:sz w:val="24"/>
          <w:szCs w:val="24"/>
        </w:rPr>
        <w:t>, tak sérii přednášek o důležitých a aktuálních tématech spojených s životem v digitální době,“</w:t>
      </w:r>
      <w:r>
        <w:rPr>
          <w:iCs/>
          <w:sz w:val="24"/>
          <w:szCs w:val="24"/>
        </w:rPr>
        <w:t xml:space="preserve"> </w:t>
      </w:r>
      <w:r w:rsidRPr="00740A37">
        <w:rPr>
          <w:iCs/>
          <w:sz w:val="24"/>
          <w:szCs w:val="24"/>
        </w:rPr>
        <w:t>shrnuje Lucie Boudová, předsedkyně Výboru pro otevřenou radnici a iniciátorka akce na ÚMČ Praha 5.</w:t>
      </w:r>
      <w:r>
        <w:rPr>
          <w:iCs/>
          <w:sz w:val="24"/>
          <w:szCs w:val="24"/>
        </w:rPr>
        <w:t xml:space="preserve"> </w:t>
      </w:r>
    </w:p>
    <w:p w:rsidR="00DF4450" w:rsidRDefault="00DF4450" w:rsidP="005467DF">
      <w:pPr>
        <w:jc w:val="both"/>
        <w:rPr>
          <w:b/>
          <w:iCs/>
          <w:sz w:val="24"/>
          <w:szCs w:val="24"/>
        </w:rPr>
      </w:pPr>
      <w:r w:rsidRPr="00DF4450">
        <w:rPr>
          <w:b/>
          <w:iCs/>
          <w:sz w:val="24"/>
          <w:szCs w:val="24"/>
        </w:rPr>
        <w:t xml:space="preserve">Akce pořádané </w:t>
      </w:r>
      <w:r w:rsidR="001D0685">
        <w:rPr>
          <w:b/>
          <w:iCs/>
          <w:sz w:val="24"/>
          <w:szCs w:val="24"/>
        </w:rPr>
        <w:t>v Praze 5</w:t>
      </w:r>
      <w:r w:rsidRPr="00DF4450">
        <w:rPr>
          <w:b/>
          <w:iCs/>
          <w:sz w:val="24"/>
          <w:szCs w:val="24"/>
        </w:rPr>
        <w:t xml:space="preserve"> v rámci Týd</w:t>
      </w:r>
      <w:r w:rsidR="00402649">
        <w:rPr>
          <w:b/>
          <w:iCs/>
          <w:sz w:val="24"/>
          <w:szCs w:val="24"/>
        </w:rPr>
        <w:t>ne</w:t>
      </w:r>
      <w:r w:rsidRPr="00DF4450">
        <w:rPr>
          <w:b/>
          <w:iCs/>
          <w:sz w:val="24"/>
          <w:szCs w:val="24"/>
        </w:rPr>
        <w:t xml:space="preserve"> pro Digitální Česko: </w:t>
      </w: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Digitální stopa nejen u dětí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>18. 11., 17:00 hod.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Místo: </w:t>
      </w:r>
      <w:r w:rsidRPr="00DF4450">
        <w:rPr>
          <w:iCs/>
          <w:sz w:val="24"/>
          <w:szCs w:val="24"/>
        </w:rPr>
        <w:t>Městská knihovna v Praze, pobočka Smíchov, náměstí 14. října 83/15, Praha 5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CZ.NIC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proofErr w:type="gramStart"/>
      <w:r w:rsidR="001D0685">
        <w:rPr>
          <w:iCs/>
          <w:sz w:val="24"/>
          <w:szCs w:val="24"/>
        </w:rPr>
        <w:t>I</w:t>
      </w:r>
      <w:r w:rsidR="001D0685" w:rsidRPr="00DF4450">
        <w:rPr>
          <w:iCs/>
          <w:sz w:val="24"/>
          <w:szCs w:val="24"/>
        </w:rPr>
        <w:t>nternet</w:t>
      </w:r>
      <w:proofErr w:type="gramEnd"/>
      <w:r w:rsidR="001D0685" w:rsidRPr="00DF4450">
        <w:rPr>
          <w:iCs/>
          <w:sz w:val="24"/>
          <w:szCs w:val="24"/>
        </w:rPr>
        <w:t xml:space="preserve"> </w:t>
      </w:r>
      <w:r w:rsidRPr="00DF4450">
        <w:rPr>
          <w:iCs/>
          <w:sz w:val="24"/>
          <w:szCs w:val="24"/>
        </w:rPr>
        <w:t>není anonymní prostor, kde si každý může dělat co se mu zlíbí.</w:t>
      </w:r>
      <w:r>
        <w:rPr>
          <w:iCs/>
          <w:sz w:val="24"/>
          <w:szCs w:val="24"/>
        </w:rPr>
        <w:t xml:space="preserve"> </w:t>
      </w:r>
      <w:r w:rsidRPr="00DF4450">
        <w:rPr>
          <w:iCs/>
          <w:sz w:val="24"/>
          <w:szCs w:val="24"/>
        </w:rPr>
        <w:t>Necháváme za sebou, mnohdy nesmazatelné stopy, které mohou ovlivnit život náš i našich blízkých. Co je to digitální stopa a jak ovlivňuje online reputaci? Co je ne/vhodné sdílet na internetu a jaká jsou rizika? Jaké informace mohou být zneužity? Přednáška obsahuje jednotlivé ukázky a příběhy.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Rodičovství v digitální době 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 xml:space="preserve">20. 11., 18:30 hod. 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Místo: </w:t>
      </w:r>
      <w:r w:rsidRPr="00DF4450">
        <w:rPr>
          <w:iCs/>
          <w:sz w:val="24"/>
          <w:szCs w:val="24"/>
        </w:rPr>
        <w:t xml:space="preserve">Fakultní základní škola a mateřská škola Barrandov II při </w:t>
      </w:r>
      <w:proofErr w:type="spellStart"/>
      <w:r w:rsidRPr="00DF4450">
        <w:rPr>
          <w:iCs/>
          <w:sz w:val="24"/>
          <w:szCs w:val="24"/>
        </w:rPr>
        <w:t>PedF</w:t>
      </w:r>
      <w:proofErr w:type="spellEnd"/>
      <w:r w:rsidRPr="00DF4450">
        <w:rPr>
          <w:iCs/>
          <w:sz w:val="24"/>
          <w:szCs w:val="24"/>
        </w:rPr>
        <w:t xml:space="preserve"> UK</w:t>
      </w:r>
      <w:r>
        <w:rPr>
          <w:iCs/>
          <w:sz w:val="24"/>
          <w:szCs w:val="24"/>
        </w:rPr>
        <w:t xml:space="preserve">, </w:t>
      </w:r>
      <w:r w:rsidRPr="00DF4450">
        <w:rPr>
          <w:iCs/>
          <w:sz w:val="24"/>
          <w:szCs w:val="24"/>
        </w:rPr>
        <w:t>V Remízku 7, 152 00 Praha 5-Hlubočepy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T–Mobile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bookmarkStart w:id="1" w:name="_GoBack"/>
      <w:r w:rsidR="001D0685" w:rsidRPr="00DE190D">
        <w:rPr>
          <w:iCs/>
          <w:sz w:val="24"/>
          <w:szCs w:val="24"/>
        </w:rPr>
        <w:t>P</w:t>
      </w:r>
      <w:bookmarkEnd w:id="1"/>
      <w:r w:rsidRPr="00DF4450">
        <w:rPr>
          <w:iCs/>
          <w:sz w:val="24"/>
          <w:szCs w:val="24"/>
        </w:rPr>
        <w:t>řednáška se zaměří na hrozby, kterým mohou být děti na internetu vystaveny, a na způsoby, jak na ně jako rodiče nejen reagovat, ale především jim předcházet. Získané znalosti pomohou posluchačům lépe ochránit nejen své děti, ale i sebe, a zajistit tak bezpečnější pohyb v online prostředí pro celou rodinu.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DF4450" w:rsidRDefault="00DF4450" w:rsidP="00DF4450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DF4450">
        <w:rPr>
          <w:b/>
          <w:iCs/>
          <w:sz w:val="24"/>
          <w:szCs w:val="24"/>
        </w:rPr>
        <w:t xml:space="preserve">Bezpečný pohyb na internetu – ochrana před riziky, AI a digitální </w:t>
      </w:r>
      <w:proofErr w:type="spellStart"/>
      <w:r w:rsidRPr="00DF4450">
        <w:rPr>
          <w:b/>
          <w:iCs/>
          <w:sz w:val="24"/>
          <w:szCs w:val="24"/>
        </w:rPr>
        <w:t>wellbeing</w:t>
      </w:r>
      <w:proofErr w:type="spellEnd"/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Termín: </w:t>
      </w:r>
      <w:r w:rsidRPr="00DF4450">
        <w:rPr>
          <w:iCs/>
          <w:sz w:val="24"/>
          <w:szCs w:val="24"/>
        </w:rPr>
        <w:t>21. 11. od 17:00 hod.</w:t>
      </w:r>
    </w:p>
    <w:p w:rsidR="00DF4450" w:rsidRP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Místo: </w:t>
      </w:r>
      <w:r w:rsidRPr="00DF4450">
        <w:rPr>
          <w:iCs/>
          <w:sz w:val="24"/>
          <w:szCs w:val="24"/>
        </w:rPr>
        <w:t>Úřad městské části Praha 5 (Štefánikova 13, 15; Praha 5)</w:t>
      </w:r>
      <w:r>
        <w:rPr>
          <w:iCs/>
          <w:sz w:val="24"/>
          <w:szCs w:val="24"/>
        </w:rPr>
        <w:t xml:space="preserve">, </w:t>
      </w:r>
      <w:r w:rsidRPr="00DF4450">
        <w:rPr>
          <w:iCs/>
          <w:sz w:val="24"/>
          <w:szCs w:val="24"/>
        </w:rPr>
        <w:t>Sál Zastupitelstva MČ Praha 5, 6. patro</w:t>
      </w:r>
    </w:p>
    <w:p w:rsidR="00DF4450" w:rsidRDefault="00DF4450" w:rsidP="00DF4450">
      <w:pPr>
        <w:pStyle w:val="Odstavecseseznamem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Lektor: </w:t>
      </w:r>
      <w:r w:rsidRPr="00DF4450">
        <w:rPr>
          <w:iCs/>
          <w:sz w:val="24"/>
          <w:szCs w:val="24"/>
        </w:rPr>
        <w:t>CZ.NIC</w:t>
      </w:r>
    </w:p>
    <w:p w:rsidR="00DF4450" w:rsidRDefault="00DF4450" w:rsidP="00DF4450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Anotace: </w:t>
      </w:r>
      <w:r w:rsidR="001D0685">
        <w:rPr>
          <w:iCs/>
          <w:sz w:val="24"/>
          <w:szCs w:val="24"/>
        </w:rPr>
        <w:t>P</w:t>
      </w:r>
      <w:r w:rsidR="009F3624">
        <w:rPr>
          <w:iCs/>
          <w:sz w:val="24"/>
          <w:szCs w:val="24"/>
        </w:rPr>
        <w:t>řednáška se zaměří</w:t>
      </w:r>
      <w:r w:rsidRPr="00DF4450">
        <w:rPr>
          <w:iCs/>
          <w:sz w:val="24"/>
          <w:szCs w:val="24"/>
        </w:rPr>
        <w:t xml:space="preserve"> na možnosti bezpečnosti, ochrany i sebeobrany před riziky a nežádoucím jednáním na internetu. </w:t>
      </w:r>
      <w:r w:rsidR="009F3624">
        <w:rPr>
          <w:iCs/>
          <w:sz w:val="24"/>
          <w:szCs w:val="24"/>
        </w:rPr>
        <w:t>Účastníci se dozví</w:t>
      </w:r>
      <w:r w:rsidRPr="00DF4450">
        <w:rPr>
          <w:iCs/>
          <w:sz w:val="24"/>
          <w:szCs w:val="24"/>
        </w:rPr>
        <w:t xml:space="preserve">, zda nám mohou pomoci nové technologie včetně AI a jak je to v našich každodenních životech s možnostmi digitálního </w:t>
      </w:r>
      <w:proofErr w:type="spellStart"/>
      <w:r w:rsidRPr="00DF4450">
        <w:rPr>
          <w:iCs/>
          <w:sz w:val="24"/>
          <w:szCs w:val="24"/>
        </w:rPr>
        <w:t>wellbeingu</w:t>
      </w:r>
      <w:proofErr w:type="spellEnd"/>
      <w:r w:rsidRPr="00DF4450">
        <w:rPr>
          <w:iCs/>
          <w:sz w:val="24"/>
          <w:szCs w:val="24"/>
        </w:rPr>
        <w:t>. A jak o tom všem mluvit s našimi dětmi.</w:t>
      </w:r>
    </w:p>
    <w:p w:rsidR="00C24075" w:rsidRDefault="00C24075" w:rsidP="00DF4450">
      <w:pPr>
        <w:pStyle w:val="Odstavecseseznamem"/>
        <w:jc w:val="both"/>
        <w:rPr>
          <w:iCs/>
          <w:sz w:val="24"/>
          <w:szCs w:val="24"/>
        </w:rPr>
      </w:pPr>
    </w:p>
    <w:p w:rsidR="00C24075" w:rsidRPr="00C24075" w:rsidRDefault="00C24075" w:rsidP="00C24075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Bezpečí v online prostoru – seminář pro zaměstnance</w:t>
      </w:r>
      <w:r>
        <w:rPr>
          <w:b/>
          <w:iCs/>
          <w:sz w:val="24"/>
          <w:szCs w:val="24"/>
        </w:rPr>
        <w:t xml:space="preserve"> úřadu</w:t>
      </w:r>
    </w:p>
    <w:p w:rsidR="00C24075" w:rsidRP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Termín: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22. 11., 9:00 hod.</w:t>
      </w:r>
    </w:p>
    <w:p w:rsidR="00C24075" w:rsidRPr="00C24075" w:rsidRDefault="00C24075" w:rsidP="00C24075">
      <w:pPr>
        <w:pStyle w:val="Odstavecseseznamem"/>
        <w:jc w:val="both"/>
        <w:rPr>
          <w:b/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Místo: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Úřad městské části Praha 5 (Štefánikova 13, 15; Praha 5), Sál Zastupitelstva MČ Praha 5, 6. patro</w:t>
      </w:r>
    </w:p>
    <w:p w:rsidR="00C24075" w:rsidRP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Lektor:</w:t>
      </w:r>
      <w:r>
        <w:rPr>
          <w:b/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>Policie ČR</w:t>
      </w:r>
    </w:p>
    <w:p w:rsid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 w:rsidRPr="00C24075">
        <w:rPr>
          <w:b/>
          <w:iCs/>
          <w:sz w:val="24"/>
          <w:szCs w:val="24"/>
        </w:rPr>
        <w:t>Anotace:</w:t>
      </w:r>
      <w:r>
        <w:rPr>
          <w:b/>
          <w:iCs/>
          <w:sz w:val="24"/>
          <w:szCs w:val="24"/>
        </w:rPr>
        <w:t xml:space="preserve"> </w:t>
      </w:r>
      <w:r w:rsidR="001D0685">
        <w:rPr>
          <w:iCs/>
          <w:sz w:val="24"/>
          <w:szCs w:val="24"/>
        </w:rPr>
        <w:t>V</w:t>
      </w:r>
      <w:r w:rsidRPr="00C24075">
        <w:rPr>
          <w:iCs/>
          <w:sz w:val="24"/>
          <w:szCs w:val="24"/>
        </w:rPr>
        <w:t xml:space="preserve">zdělávací seminář pro zaměstnance v oblasti sociálních sítí a jejich bezpečného užívání rodiči a dětmi. </w:t>
      </w:r>
      <w:r w:rsidR="009F3624">
        <w:rPr>
          <w:iCs/>
          <w:sz w:val="24"/>
          <w:szCs w:val="24"/>
        </w:rPr>
        <w:t>Představí a</w:t>
      </w:r>
      <w:r w:rsidRPr="00C24075">
        <w:rPr>
          <w:iCs/>
          <w:sz w:val="24"/>
          <w:szCs w:val="24"/>
        </w:rPr>
        <w:t>ktuální rizika podvodného jednání v online prostředí.</w:t>
      </w:r>
    </w:p>
    <w:p w:rsidR="00C24075" w:rsidRDefault="00C24075" w:rsidP="00C24075">
      <w:pPr>
        <w:pStyle w:val="Odstavecseseznamem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Poznámka:</w:t>
      </w:r>
      <w:r>
        <w:rPr>
          <w:iCs/>
          <w:sz w:val="24"/>
          <w:szCs w:val="24"/>
        </w:rPr>
        <w:t xml:space="preserve"> </w:t>
      </w:r>
      <w:r w:rsidRPr="00C24075">
        <w:rPr>
          <w:iCs/>
          <w:sz w:val="24"/>
          <w:szCs w:val="24"/>
        </w:rPr>
        <w:t xml:space="preserve">Přednáška je primárně určena pro zaměstnance ÚMČ Praha 5, v případě zájmu o účast kontaktujte </w:t>
      </w:r>
      <w:hyperlink r:id="rId8" w:history="1">
        <w:r w:rsidRPr="00243C03">
          <w:rPr>
            <w:rStyle w:val="Hypertextovodkaz"/>
            <w:iCs/>
            <w:sz w:val="24"/>
            <w:szCs w:val="24"/>
          </w:rPr>
          <w:t>lucie.boudova@praha5.cz</w:t>
        </w:r>
      </w:hyperlink>
      <w:r>
        <w:rPr>
          <w:iCs/>
          <w:sz w:val="24"/>
          <w:szCs w:val="24"/>
        </w:rPr>
        <w:t xml:space="preserve">. </w:t>
      </w:r>
    </w:p>
    <w:p w:rsidR="0077039F" w:rsidRDefault="0077039F" w:rsidP="009F3624">
      <w:pPr>
        <w:jc w:val="both"/>
        <w:rPr>
          <w:b/>
          <w:iCs/>
          <w:sz w:val="24"/>
          <w:szCs w:val="24"/>
        </w:rPr>
      </w:pPr>
    </w:p>
    <w:p w:rsidR="00C518A2" w:rsidRDefault="009F3624" w:rsidP="009F3624">
      <w:pPr>
        <w:jc w:val="both"/>
        <w:rPr>
          <w:b/>
          <w:iCs/>
          <w:sz w:val="24"/>
          <w:szCs w:val="24"/>
        </w:rPr>
      </w:pPr>
      <w:r w:rsidRPr="009F3624">
        <w:rPr>
          <w:b/>
          <w:iCs/>
          <w:sz w:val="24"/>
          <w:szCs w:val="24"/>
        </w:rPr>
        <w:lastRenderedPageBreak/>
        <w:t>Poradenské místo:</w:t>
      </w:r>
    </w:p>
    <w:p w:rsidR="009F3624" w:rsidRPr="00AC1710" w:rsidRDefault="009F3624" w:rsidP="009F3624">
      <w:pPr>
        <w:pStyle w:val="Odstavecseseznamem"/>
        <w:numPr>
          <w:ilvl w:val="0"/>
          <w:numId w:val="1"/>
        </w:numPr>
        <w:jc w:val="both"/>
        <w:rPr>
          <w:b/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 xml:space="preserve">Oddělení ověřování a Czech </w:t>
      </w:r>
      <w:r w:rsidR="00402649">
        <w:rPr>
          <w:b/>
          <w:iCs/>
          <w:sz w:val="24"/>
          <w:szCs w:val="24"/>
        </w:rPr>
        <w:t>POINT</w:t>
      </w:r>
    </w:p>
    <w:p w:rsidR="002E3355" w:rsidRDefault="002E3355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2E3355">
        <w:rPr>
          <w:b/>
          <w:iCs/>
          <w:sz w:val="24"/>
          <w:szCs w:val="24"/>
        </w:rPr>
        <w:t>Adresa:</w:t>
      </w:r>
      <w:r>
        <w:rPr>
          <w:iCs/>
          <w:sz w:val="24"/>
          <w:szCs w:val="24"/>
        </w:rPr>
        <w:t xml:space="preserve"> Úřad městské části Praha 5 </w:t>
      </w:r>
      <w:r w:rsidRPr="002E3355">
        <w:rPr>
          <w:iCs/>
          <w:sz w:val="24"/>
          <w:szCs w:val="24"/>
        </w:rPr>
        <w:t>(Štefánikova 13, 15; Praha 5)</w:t>
      </w:r>
      <w:r>
        <w:rPr>
          <w:iCs/>
          <w:sz w:val="24"/>
          <w:szCs w:val="24"/>
        </w:rPr>
        <w:t>, přízemí</w:t>
      </w:r>
    </w:p>
    <w:p w:rsidR="002E3355" w:rsidRDefault="00AC1710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>Služby:</w:t>
      </w:r>
      <w:r>
        <w:rPr>
          <w:iCs/>
          <w:sz w:val="24"/>
          <w:szCs w:val="24"/>
        </w:rPr>
        <w:t xml:space="preserve"> p</w:t>
      </w:r>
      <w:r w:rsidR="002E3355">
        <w:rPr>
          <w:iCs/>
          <w:sz w:val="24"/>
          <w:szCs w:val="24"/>
        </w:rPr>
        <w:t xml:space="preserve">oradenství ohledně užívání Portálu občana, datové schránky a Identity občana </w:t>
      </w:r>
    </w:p>
    <w:p w:rsidR="009F3624" w:rsidRPr="00740A37" w:rsidRDefault="002E3355" w:rsidP="009F3624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AC1710">
        <w:rPr>
          <w:b/>
          <w:iCs/>
          <w:sz w:val="24"/>
          <w:szCs w:val="24"/>
        </w:rPr>
        <w:t>Poznámka:</w:t>
      </w:r>
      <w:r>
        <w:rPr>
          <w:iCs/>
          <w:sz w:val="24"/>
          <w:szCs w:val="24"/>
        </w:rPr>
        <w:t xml:space="preserve"> </w:t>
      </w:r>
      <w:r w:rsidR="001D068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 xml:space="preserve">ájemci a zájemkyně, kteří budou chtít využít poradenských služeb si v čekárně vezmou pořadové číslo nebo se předem objednají prostřednictvím </w:t>
      </w:r>
      <w:hyperlink r:id="rId9" w:history="1">
        <w:r w:rsidRPr="00AC1710">
          <w:rPr>
            <w:rStyle w:val="Hypertextovodkaz"/>
            <w:iCs/>
            <w:sz w:val="24"/>
            <w:szCs w:val="24"/>
          </w:rPr>
          <w:t>online rezervace</w:t>
        </w:r>
      </w:hyperlink>
      <w:r>
        <w:rPr>
          <w:iCs/>
          <w:sz w:val="24"/>
          <w:szCs w:val="24"/>
        </w:rPr>
        <w:t xml:space="preserve">.  </w:t>
      </w:r>
    </w:p>
    <w:p w:rsidR="00C24075" w:rsidRPr="00A70FA5" w:rsidRDefault="00C24075" w:rsidP="00C24075">
      <w:pPr>
        <w:spacing w:before="240" w:after="240"/>
        <w:rPr>
          <w:sz w:val="24"/>
        </w:rPr>
      </w:pPr>
      <w:r w:rsidRPr="00A70FA5">
        <w:rPr>
          <w:sz w:val="24"/>
        </w:rPr>
        <w:t>Přednášky a události dalších partnerů jsou k dispozici na</w:t>
      </w:r>
      <w:hyperlink r:id="rId10" w:anchor="akce">
        <w:r w:rsidRPr="00A70FA5">
          <w:rPr>
            <w:sz w:val="24"/>
          </w:rPr>
          <w:t xml:space="preserve"> </w:t>
        </w:r>
      </w:hyperlink>
      <w:hyperlink r:id="rId11" w:anchor="akce">
        <w:r w:rsidRPr="00A70FA5">
          <w:rPr>
            <w:color w:val="1155CC"/>
            <w:sz w:val="24"/>
            <w:u w:val="single"/>
          </w:rPr>
          <w:t xml:space="preserve">oficiálních webových stránkách Týdne pro </w:t>
        </w:r>
        <w:r w:rsidR="001D0685">
          <w:rPr>
            <w:color w:val="1155CC"/>
            <w:sz w:val="24"/>
            <w:u w:val="single"/>
          </w:rPr>
          <w:t>D</w:t>
        </w:r>
        <w:r w:rsidRPr="00A70FA5">
          <w:rPr>
            <w:color w:val="1155CC"/>
            <w:sz w:val="24"/>
            <w:u w:val="single"/>
          </w:rPr>
          <w:t>igitální Česko</w:t>
        </w:r>
      </w:hyperlink>
      <w:r w:rsidRPr="00A70FA5">
        <w:rPr>
          <w:sz w:val="24"/>
        </w:rPr>
        <w:t xml:space="preserve">. </w:t>
      </w:r>
    </w:p>
    <w:p w:rsidR="00AF1B8E" w:rsidRPr="0077039F" w:rsidRDefault="00402649" w:rsidP="0077039F">
      <w:pPr>
        <w:jc w:val="both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 wp14:anchorId="0EE9F0F4">
            <wp:extent cx="2771775" cy="2771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2041CE" w:rsidRPr="00D679F3" w:rsidRDefault="002041CE" w:rsidP="002041CE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2041CE" w:rsidRPr="00D679F3" w:rsidRDefault="002041CE" w:rsidP="002041CE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2041CE" w:rsidRPr="00D679F3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2041CE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AF1B8E" w:rsidRPr="00106F28" w:rsidRDefault="00AF1B8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4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sectPr w:rsidR="00AF1B8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5" w:rsidRDefault="00B50105" w:rsidP="00AF1B8E">
      <w:pPr>
        <w:spacing w:after="0" w:line="240" w:lineRule="auto"/>
      </w:pPr>
      <w:r>
        <w:separator/>
      </w:r>
    </w:p>
  </w:endnote>
  <w:end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5" w:rsidRDefault="00B50105" w:rsidP="00AF1B8E">
      <w:pPr>
        <w:spacing w:after="0" w:line="240" w:lineRule="auto"/>
      </w:pPr>
      <w:r>
        <w:separator/>
      </w:r>
    </w:p>
  </w:footnote>
  <w:foot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18924C">
          <wp:simplePos x="0" y="0"/>
          <wp:positionH relativeFrom="column">
            <wp:posOffset>1671955</wp:posOffset>
          </wp:positionH>
          <wp:positionV relativeFrom="paragraph">
            <wp:posOffset>-20955</wp:posOffset>
          </wp:positionV>
          <wp:extent cx="2505710" cy="841375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40BF1"/>
    <w:rsid w:val="00184C27"/>
    <w:rsid w:val="001D0685"/>
    <w:rsid w:val="002041CE"/>
    <w:rsid w:val="002E3355"/>
    <w:rsid w:val="00323C97"/>
    <w:rsid w:val="00402649"/>
    <w:rsid w:val="004E55BC"/>
    <w:rsid w:val="005467DF"/>
    <w:rsid w:val="00576239"/>
    <w:rsid w:val="00620A57"/>
    <w:rsid w:val="006B0217"/>
    <w:rsid w:val="00740A37"/>
    <w:rsid w:val="0077039F"/>
    <w:rsid w:val="009F3624"/>
    <w:rsid w:val="00A06381"/>
    <w:rsid w:val="00A70FA5"/>
    <w:rsid w:val="00AC1710"/>
    <w:rsid w:val="00AF1B8E"/>
    <w:rsid w:val="00B50105"/>
    <w:rsid w:val="00C24075"/>
    <w:rsid w:val="00C518A2"/>
    <w:rsid w:val="00C817E6"/>
    <w:rsid w:val="00CC05D7"/>
    <w:rsid w:val="00DE190D"/>
    <w:rsid w:val="00DF4450"/>
    <w:rsid w:val="00EF662A"/>
    <w:rsid w:val="00F043F7"/>
    <w:rsid w:val="00F411EB"/>
    <w:rsid w:val="00F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3DF00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oudova@praha5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oucnostjedigitalni.go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udoucnostjedigitalni.gov.cz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rezervace.praha5.cz/qnet6/appointment.xhtml?lang=cs-cz" TargetMode="External"/><Relationship Id="rId14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5F4FD1A3F634AA5B9AECC6EFD6A1D" ma:contentTypeVersion="4" ma:contentTypeDescription="Vytvoří nový dokument" ma:contentTypeScope="" ma:versionID="137bfe245b5106e5493ee83c007f6997">
  <xsd:schema xmlns:xsd="http://www.w3.org/2001/XMLSchema" xmlns:xs="http://www.w3.org/2001/XMLSchema" xmlns:p="http://schemas.microsoft.com/office/2006/metadata/properties" xmlns:ns2="358bc409-c6fb-4dcf-8301-7cef73794758" targetNamespace="http://schemas.microsoft.com/office/2006/metadata/properties" ma:root="true" ma:fieldsID="858a27e19050b495bd9609a69577a6b9" ns2:_="">
    <xsd:import namespace="358bc409-c6fb-4dcf-8301-7cef73794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c409-c6fb-4dcf-8301-7cef7379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0A235-2EDB-4D15-A1A6-5DD2108E9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9757A-D9B2-41E2-A0C8-511EA61F65FF}"/>
</file>

<file path=customXml/itemProps3.xml><?xml version="1.0" encoding="utf-8"?>
<ds:datastoreItem xmlns:ds="http://schemas.openxmlformats.org/officeDocument/2006/customXml" ds:itemID="{BBBBB339-A50B-45C4-8656-6F766B4A6E02}"/>
</file>

<file path=customXml/itemProps4.xml><?xml version="1.0" encoding="utf-8"?>
<ds:datastoreItem xmlns:ds="http://schemas.openxmlformats.org/officeDocument/2006/customXml" ds:itemID="{0B01206E-BA84-4931-9288-43BE0BB2D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3</cp:revision>
  <dcterms:created xsi:type="dcterms:W3CDTF">2024-11-08T12:56:00Z</dcterms:created>
  <dcterms:modified xsi:type="dcterms:W3CDTF">2024-11-08T13:14:00Z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0x0101003555F4FD1A3F634AA5B9AECC6EFD6A1D</vt:lpwstr>
  </property>
</Properties>
</file>