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D5B" w:rsidRPr="00742F21" w:rsidRDefault="00742F21" w:rsidP="00742F21">
      <w:pPr>
        <w:jc w:val="center"/>
        <w:rPr>
          <w:rFonts w:ascii="Arial" w:hAnsi="Arial" w:cs="Arial"/>
          <w:b/>
        </w:rPr>
      </w:pPr>
      <w:r w:rsidRPr="00742F21">
        <w:rPr>
          <w:rFonts w:ascii="Arial" w:hAnsi="Arial" w:cs="Arial"/>
          <w:noProof/>
          <w:spacing w:val="30"/>
          <w:lang w:eastAsia="cs-CZ"/>
        </w:rPr>
        <w:drawing>
          <wp:anchor distT="0" distB="0" distL="114300" distR="114300" simplePos="0" relativeHeight="251659264" behindDoc="0" locked="0" layoutInCell="1" allowOverlap="1" wp14:anchorId="6BE2940D" wp14:editId="6E56AB75">
            <wp:simplePos x="0" y="0"/>
            <wp:positionH relativeFrom="column">
              <wp:posOffset>5286375</wp:posOffset>
            </wp:positionH>
            <wp:positionV relativeFrom="paragraph">
              <wp:posOffset>0</wp:posOffset>
            </wp:positionV>
            <wp:extent cx="982800" cy="925200"/>
            <wp:effectExtent l="0" t="0" r="8255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" cy="9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D5B" w:rsidRPr="00742F21">
        <w:rPr>
          <w:rFonts w:ascii="Arial" w:hAnsi="Arial" w:cs="Arial"/>
          <w:b/>
        </w:rPr>
        <w:t>OZNÁME</w:t>
      </w:r>
      <w:r w:rsidR="00517EBD">
        <w:rPr>
          <w:rFonts w:ascii="Arial" w:hAnsi="Arial" w:cs="Arial"/>
          <w:b/>
        </w:rPr>
        <w:t>NÍ O VYHLÁŠENÍ VÝBĚROVÉHO</w:t>
      </w:r>
      <w:r w:rsidR="00F77BC0">
        <w:rPr>
          <w:rFonts w:ascii="Arial" w:hAnsi="Arial" w:cs="Arial"/>
          <w:b/>
        </w:rPr>
        <w:t xml:space="preserve"> ŘÍZENÍ</w:t>
      </w:r>
    </w:p>
    <w:p w:rsidR="00742F21" w:rsidRPr="00742F21" w:rsidRDefault="00742F21" w:rsidP="004E6D8C">
      <w:pPr>
        <w:spacing w:after="0"/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A4D5B" w:rsidRPr="00742F21">
        <w:rPr>
          <w:rFonts w:ascii="Arial" w:hAnsi="Arial" w:cs="Arial"/>
        </w:rPr>
        <w:t>Městská část Praha 5 – Úřad městské části Praha 5</w:t>
      </w:r>
    </w:p>
    <w:p w:rsidR="006A4D5B" w:rsidRPr="00742F21" w:rsidRDefault="004E6D8C" w:rsidP="004E6D8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42F21" w:rsidRPr="00742F21">
        <w:rPr>
          <w:rFonts w:ascii="Arial" w:hAnsi="Arial" w:cs="Arial"/>
        </w:rPr>
        <w:t>zastoupena</w:t>
      </w:r>
      <w:r w:rsidR="00741C1F">
        <w:rPr>
          <w:rFonts w:ascii="Arial" w:hAnsi="Arial" w:cs="Arial"/>
        </w:rPr>
        <w:t xml:space="preserve"> tajemnicí</w:t>
      </w:r>
      <w:r w:rsidR="006A4D5B" w:rsidRPr="00742F21">
        <w:rPr>
          <w:rFonts w:ascii="Arial" w:hAnsi="Arial" w:cs="Arial"/>
        </w:rPr>
        <w:t xml:space="preserve"> Úřadu městské části Praha 5</w:t>
      </w:r>
    </w:p>
    <w:p w:rsidR="00755EF9" w:rsidRDefault="008770AB" w:rsidP="004E6D8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vyhlašuje </w:t>
      </w:r>
      <w:r w:rsidR="00BC7662">
        <w:rPr>
          <w:rFonts w:ascii="Arial" w:hAnsi="Arial" w:cs="Arial"/>
          <w:b/>
        </w:rPr>
        <w:t xml:space="preserve">dne </w:t>
      </w:r>
      <w:r w:rsidR="00366C1D">
        <w:rPr>
          <w:rFonts w:ascii="Arial" w:hAnsi="Arial" w:cs="Arial"/>
          <w:b/>
        </w:rPr>
        <w:t>07.11</w:t>
      </w:r>
      <w:r w:rsidR="004634D0">
        <w:rPr>
          <w:rFonts w:ascii="Arial" w:hAnsi="Arial" w:cs="Arial"/>
          <w:b/>
        </w:rPr>
        <w:t>.2022</w:t>
      </w:r>
      <w:r w:rsidR="00FD29CF">
        <w:rPr>
          <w:rFonts w:ascii="Arial" w:hAnsi="Arial" w:cs="Arial"/>
          <w:b/>
        </w:rPr>
        <w:t xml:space="preserve"> </w:t>
      </w:r>
      <w:r w:rsidR="00F77BC0">
        <w:rPr>
          <w:rFonts w:ascii="Arial" w:hAnsi="Arial" w:cs="Arial"/>
        </w:rPr>
        <w:t>výběrové řízení</w:t>
      </w:r>
      <w:r w:rsidR="00C20BE5">
        <w:rPr>
          <w:rFonts w:ascii="Arial" w:hAnsi="Arial" w:cs="Arial"/>
        </w:rPr>
        <w:t xml:space="preserve"> </w:t>
      </w:r>
    </w:p>
    <w:p w:rsidR="0005242D" w:rsidRDefault="006A4D5B" w:rsidP="004E6D8C">
      <w:pPr>
        <w:spacing w:after="0"/>
        <w:jc w:val="center"/>
        <w:rPr>
          <w:rFonts w:ascii="Arial" w:hAnsi="Arial" w:cs="Arial"/>
        </w:rPr>
      </w:pPr>
      <w:r w:rsidRPr="00742F21">
        <w:rPr>
          <w:rFonts w:ascii="Arial" w:hAnsi="Arial" w:cs="Arial"/>
        </w:rPr>
        <w:t>na obsazení</w:t>
      </w:r>
      <w:r w:rsidR="00C20BE5">
        <w:rPr>
          <w:rFonts w:ascii="Arial" w:hAnsi="Arial" w:cs="Arial"/>
        </w:rPr>
        <w:t xml:space="preserve"> pracovního místa </w:t>
      </w:r>
    </w:p>
    <w:p w:rsidR="00BB63A5" w:rsidRDefault="00BB63A5" w:rsidP="00BB63A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úředník/ úřednice</w:t>
      </w:r>
    </w:p>
    <w:p w:rsidR="004E6D8C" w:rsidRDefault="0005242D" w:rsidP="0005242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EC76FB">
        <w:rPr>
          <w:rFonts w:ascii="Arial" w:hAnsi="Arial" w:cs="Arial"/>
        </w:rPr>
        <w:t xml:space="preserve">                </w:t>
      </w:r>
    </w:p>
    <w:p w:rsidR="006F5182" w:rsidRDefault="006F5182" w:rsidP="006F518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  <w:r w:rsidR="000461CA">
        <w:rPr>
          <w:rFonts w:ascii="Arial" w:hAnsi="Arial" w:cs="Arial"/>
        </w:rPr>
        <w:t xml:space="preserve">              </w:t>
      </w:r>
    </w:p>
    <w:p w:rsidR="003C7643" w:rsidRDefault="003C7643" w:rsidP="003C7643">
      <w:pPr>
        <w:pStyle w:val="Bezmezer"/>
        <w:jc w:val="center"/>
        <w:rPr>
          <w:rFonts w:ascii="Arial" w:hAnsi="Arial" w:cs="Arial"/>
          <w:b/>
        </w:rPr>
      </w:pPr>
    </w:p>
    <w:p w:rsidR="00144D74" w:rsidRDefault="00144D74" w:rsidP="0007671F">
      <w:pPr>
        <w:pStyle w:val="Bezmezer"/>
        <w:spacing w:line="276" w:lineRule="auto"/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177A2F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CC0519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</w:t>
      </w:r>
      <w:r w:rsidR="006840C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„</w:t>
      </w:r>
      <w:r w:rsidR="00177A2F">
        <w:rPr>
          <w:rFonts w:ascii="Arial" w:hAnsi="Arial" w:cs="Arial"/>
          <w:b/>
        </w:rPr>
        <w:t xml:space="preserve">Referent/ka </w:t>
      </w:r>
      <w:r w:rsidR="006840C2">
        <w:rPr>
          <w:rFonts w:ascii="Arial" w:hAnsi="Arial" w:cs="Arial"/>
          <w:b/>
        </w:rPr>
        <w:t>pracoviště PR a tiskového</w:t>
      </w:r>
      <w:r w:rsidRPr="00C20BE5">
        <w:rPr>
          <w:rFonts w:ascii="Arial" w:hAnsi="Arial" w:cs="Arial"/>
          <w:b/>
        </w:rPr>
        <w:t>“</w:t>
      </w:r>
    </w:p>
    <w:p w:rsidR="007E3C20" w:rsidRDefault="00144D74" w:rsidP="0007671F">
      <w:pPr>
        <w:spacing w:after="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</w:t>
      </w:r>
      <w:r w:rsidR="00CC0519">
        <w:rPr>
          <w:rFonts w:ascii="Arial" w:hAnsi="Arial" w:cs="Arial"/>
          <w:noProof/>
        </w:rPr>
        <w:t xml:space="preserve">     </w:t>
      </w:r>
      <w:r w:rsidR="00C37B89">
        <w:rPr>
          <w:rFonts w:ascii="Arial" w:hAnsi="Arial" w:cs="Arial"/>
          <w:noProof/>
        </w:rPr>
        <w:t xml:space="preserve">     </w:t>
      </w:r>
      <w:r w:rsidR="00CC0519">
        <w:rPr>
          <w:rFonts w:ascii="Arial" w:hAnsi="Arial" w:cs="Arial"/>
          <w:noProof/>
        </w:rPr>
        <w:t>Odbor</w:t>
      </w:r>
      <w:r w:rsidR="007E3C20">
        <w:rPr>
          <w:rFonts w:ascii="Arial" w:hAnsi="Arial" w:cs="Arial"/>
          <w:noProof/>
        </w:rPr>
        <w:t xml:space="preserve"> </w:t>
      </w:r>
      <w:r w:rsidR="00C37B89">
        <w:rPr>
          <w:rFonts w:ascii="Arial" w:hAnsi="Arial" w:cs="Arial"/>
          <w:noProof/>
        </w:rPr>
        <w:t>vnějších vztahů a komunikace</w:t>
      </w:r>
      <w:r w:rsidR="007E3C20">
        <w:rPr>
          <w:rFonts w:ascii="Arial" w:hAnsi="Arial" w:cs="Arial"/>
          <w:noProof/>
        </w:rPr>
        <w:t xml:space="preserve">, </w:t>
      </w:r>
      <w:r w:rsidR="007E3C20" w:rsidRPr="003115F7">
        <w:rPr>
          <w:rFonts w:ascii="Arial" w:hAnsi="Arial" w:cs="Arial"/>
          <w:noProof/>
        </w:rPr>
        <w:t>Úřad městské části Praha 5</w:t>
      </w:r>
    </w:p>
    <w:p w:rsidR="00144D74" w:rsidRPr="00E85A11" w:rsidRDefault="00144D74" w:rsidP="0007671F">
      <w:pPr>
        <w:spacing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t xml:space="preserve">                                                    </w:t>
      </w:r>
      <w:r>
        <w:rPr>
          <w:rFonts w:ascii="Arial" w:hAnsi="Arial" w:cs="Arial"/>
          <w:b/>
          <w:noProof/>
        </w:rPr>
        <w:t>(pozice č</w:t>
      </w:r>
      <w:r w:rsidR="00E370E5">
        <w:rPr>
          <w:rFonts w:ascii="Arial" w:hAnsi="Arial" w:cs="Arial"/>
          <w:b/>
          <w:noProof/>
        </w:rPr>
        <w:t xml:space="preserve">. </w:t>
      </w:r>
      <w:r w:rsidR="00366C1D">
        <w:rPr>
          <w:rFonts w:ascii="Arial" w:hAnsi="Arial" w:cs="Arial"/>
          <w:b/>
          <w:noProof/>
        </w:rPr>
        <w:t>85</w:t>
      </w:r>
      <w:r w:rsidR="00BE6246">
        <w:rPr>
          <w:rFonts w:ascii="Arial" w:hAnsi="Arial" w:cs="Arial"/>
          <w:b/>
          <w:noProof/>
        </w:rPr>
        <w:t>/2022</w:t>
      </w:r>
      <w:r w:rsidRPr="00E85A11">
        <w:rPr>
          <w:rFonts w:ascii="Arial" w:hAnsi="Arial" w:cs="Arial"/>
          <w:b/>
          <w:noProof/>
        </w:rPr>
        <w:t>)</w:t>
      </w:r>
    </w:p>
    <w:p w:rsidR="00144D74" w:rsidRDefault="00144D74" w:rsidP="00144D74">
      <w:pPr>
        <w:spacing w:line="240" w:lineRule="auto"/>
        <w:ind w:left="708"/>
        <w:rPr>
          <w:rFonts w:ascii="Arial" w:hAnsi="Arial" w:cs="Arial"/>
          <w:noProof/>
        </w:rPr>
      </w:pPr>
    </w:p>
    <w:p w:rsidR="003C7643" w:rsidRDefault="004A20C8" w:rsidP="003C7643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</w:t>
      </w:r>
      <w:r w:rsidR="003C7643" w:rsidRPr="00F5112B">
        <w:rPr>
          <w:rFonts w:ascii="Arial" w:hAnsi="Arial" w:cs="Arial"/>
          <w:b/>
        </w:rPr>
        <w:t>jednaný druh práce:</w:t>
      </w:r>
      <w:r w:rsidR="003C7643">
        <w:rPr>
          <w:rFonts w:ascii="Arial" w:hAnsi="Arial" w:cs="Arial"/>
          <w:b/>
        </w:rPr>
        <w:t xml:space="preserve"> </w:t>
      </w:r>
      <w:r w:rsidR="00177A2F">
        <w:rPr>
          <w:rFonts w:ascii="Arial" w:hAnsi="Arial" w:cs="Arial"/>
        </w:rPr>
        <w:t xml:space="preserve">referent/ka </w:t>
      </w:r>
      <w:r w:rsidR="00C37B89">
        <w:rPr>
          <w:rFonts w:ascii="Arial" w:hAnsi="Arial" w:cs="Arial"/>
        </w:rPr>
        <w:t>pracoviště PR a tiskového</w:t>
      </w:r>
      <w:r w:rsidR="003C7643" w:rsidRPr="005862EC">
        <w:rPr>
          <w:rFonts w:ascii="Arial" w:hAnsi="Arial" w:cs="Arial"/>
        </w:rPr>
        <w:t>,</w:t>
      </w:r>
      <w:r w:rsidR="003C7643" w:rsidRPr="00F5112B">
        <w:rPr>
          <w:rFonts w:ascii="Arial" w:hAnsi="Arial" w:cs="Arial"/>
          <w:b/>
        </w:rPr>
        <w:t xml:space="preserve"> </w:t>
      </w:r>
      <w:r w:rsidR="003C7643" w:rsidRPr="00F5112B">
        <w:rPr>
          <w:rFonts w:ascii="Arial" w:hAnsi="Arial" w:cs="Arial"/>
        </w:rPr>
        <w:t>s místem výkonu</w:t>
      </w:r>
      <w:r w:rsidR="00E00815">
        <w:rPr>
          <w:rFonts w:ascii="Arial" w:hAnsi="Arial" w:cs="Arial"/>
        </w:rPr>
        <w:t xml:space="preserve"> práce </w:t>
      </w:r>
      <w:r w:rsidR="00D55C28">
        <w:rPr>
          <w:rFonts w:ascii="Arial" w:hAnsi="Arial" w:cs="Arial"/>
        </w:rPr>
        <w:t>Praha</w:t>
      </w:r>
      <w:r w:rsidR="00E00815">
        <w:rPr>
          <w:rFonts w:ascii="Arial" w:hAnsi="Arial" w:cs="Arial"/>
        </w:rPr>
        <w:t>.</w:t>
      </w:r>
    </w:p>
    <w:p w:rsidR="003C7643" w:rsidRPr="005862EC" w:rsidRDefault="003C7643" w:rsidP="003C7643">
      <w:pPr>
        <w:pStyle w:val="Bezmezer"/>
        <w:jc w:val="both"/>
        <w:rPr>
          <w:rFonts w:ascii="Arial" w:hAnsi="Arial" w:cs="Arial"/>
          <w:b/>
        </w:rPr>
      </w:pPr>
    </w:p>
    <w:p w:rsidR="003C7643" w:rsidRDefault="003C7643" w:rsidP="00E00815">
      <w:pPr>
        <w:spacing w:line="240" w:lineRule="auto"/>
        <w:jc w:val="both"/>
        <w:rPr>
          <w:rFonts w:ascii="Arial" w:hAnsi="Arial" w:cs="Arial"/>
        </w:rPr>
      </w:pPr>
      <w:r w:rsidRPr="00FC382C">
        <w:rPr>
          <w:rFonts w:ascii="Arial" w:hAnsi="Arial" w:cs="Arial"/>
        </w:rPr>
        <w:t xml:space="preserve">Pracovní poměr bude sjednán na </w:t>
      </w:r>
      <w:r w:rsidRPr="006F3307">
        <w:rPr>
          <w:rFonts w:ascii="Arial" w:hAnsi="Arial" w:cs="Arial"/>
          <w:b/>
        </w:rPr>
        <w:t>dobu</w:t>
      </w:r>
      <w:r w:rsidR="00702AAD" w:rsidRPr="006F3307">
        <w:rPr>
          <w:rFonts w:ascii="Arial" w:hAnsi="Arial" w:cs="Arial"/>
          <w:b/>
        </w:rPr>
        <w:t xml:space="preserve"> </w:t>
      </w:r>
      <w:r w:rsidR="00177A2F">
        <w:rPr>
          <w:rFonts w:ascii="Arial" w:hAnsi="Arial" w:cs="Arial"/>
          <w:b/>
        </w:rPr>
        <w:t>ne</w:t>
      </w:r>
      <w:r w:rsidR="009C2859" w:rsidRPr="006F3307">
        <w:rPr>
          <w:rFonts w:ascii="Arial" w:hAnsi="Arial" w:cs="Arial"/>
          <w:b/>
        </w:rPr>
        <w:t>u</w:t>
      </w:r>
      <w:r w:rsidRPr="006F3307">
        <w:rPr>
          <w:rFonts w:ascii="Arial" w:hAnsi="Arial" w:cs="Arial"/>
          <w:b/>
        </w:rPr>
        <w:t>rčitou</w:t>
      </w:r>
      <w:r w:rsidR="00177A2F">
        <w:rPr>
          <w:rFonts w:ascii="Arial" w:hAnsi="Arial" w:cs="Arial"/>
        </w:rPr>
        <w:t>,</w:t>
      </w:r>
      <w:r w:rsidR="00702A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plný pracovní úvazek.</w:t>
      </w:r>
    </w:p>
    <w:p w:rsidR="00C6432B" w:rsidRDefault="00E00815" w:rsidP="00E00815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Platové zařazení:</w:t>
      </w:r>
      <w:r>
        <w:rPr>
          <w:rFonts w:ascii="Arial" w:hAnsi="Arial" w:cs="Arial"/>
        </w:rPr>
        <w:t xml:space="preserve"> </w:t>
      </w:r>
      <w:r w:rsidR="00177A2F">
        <w:rPr>
          <w:rFonts w:ascii="Arial" w:hAnsi="Arial" w:cs="Arial"/>
        </w:rPr>
        <w:t>9.</w:t>
      </w:r>
      <w:r>
        <w:rPr>
          <w:rFonts w:ascii="Arial" w:hAnsi="Arial" w:cs="Arial"/>
        </w:rPr>
        <w:t xml:space="preserve"> platová třída v souladu s nařízením vlády č. 341/2017 Sb., o platových poměrech zaměstnanců ve veřejných službách a správě, ve znění pozdějších předpisů.</w:t>
      </w:r>
      <w:r w:rsidR="008E50C0">
        <w:rPr>
          <w:rFonts w:ascii="Arial" w:hAnsi="Arial" w:cs="Arial"/>
        </w:rPr>
        <w:t xml:space="preserve"> </w:t>
      </w:r>
      <w:r w:rsidR="00C6432B">
        <w:rPr>
          <w:rFonts w:ascii="Arial" w:hAnsi="Arial" w:cs="Arial"/>
        </w:rPr>
        <w:t>P</w:t>
      </w:r>
      <w:r w:rsidR="00C6432B" w:rsidRPr="007869B5">
        <w:rPr>
          <w:rFonts w:ascii="Arial" w:hAnsi="Arial" w:cs="Arial"/>
          <w:color w:val="000000"/>
        </w:rPr>
        <w:t xml:space="preserve">o zapracování </w:t>
      </w:r>
      <w:r w:rsidR="00C6432B">
        <w:rPr>
          <w:rFonts w:ascii="Arial" w:hAnsi="Arial" w:cs="Arial"/>
          <w:color w:val="000000"/>
        </w:rPr>
        <w:t xml:space="preserve">možnost přiznání </w:t>
      </w:r>
      <w:r w:rsidR="00C6432B" w:rsidRPr="007869B5">
        <w:rPr>
          <w:rFonts w:ascii="Arial" w:hAnsi="Arial" w:cs="Arial"/>
          <w:color w:val="000000"/>
        </w:rPr>
        <w:t>osobní</w:t>
      </w:r>
      <w:r w:rsidR="00C6432B">
        <w:rPr>
          <w:rFonts w:ascii="Arial" w:hAnsi="Arial" w:cs="Arial"/>
          <w:color w:val="000000"/>
        </w:rPr>
        <w:t>ho</w:t>
      </w:r>
      <w:r w:rsidR="00C6432B" w:rsidRPr="007869B5">
        <w:rPr>
          <w:rFonts w:ascii="Arial" w:hAnsi="Arial" w:cs="Arial"/>
          <w:color w:val="000000"/>
        </w:rPr>
        <w:t xml:space="preserve"> </w:t>
      </w:r>
      <w:r w:rsidR="008E50C0">
        <w:rPr>
          <w:rFonts w:ascii="Arial" w:hAnsi="Arial" w:cs="Arial"/>
          <w:color w:val="000000"/>
        </w:rPr>
        <w:t>příplatku</w:t>
      </w:r>
      <w:r w:rsidR="00C6432B" w:rsidRPr="007869B5">
        <w:rPr>
          <w:rFonts w:ascii="Arial" w:hAnsi="Arial" w:cs="Arial"/>
          <w:color w:val="000000"/>
        </w:rPr>
        <w:t xml:space="preserve"> dle schopností, výkonu a aktivit</w:t>
      </w:r>
      <w:r w:rsidR="008E50C0">
        <w:rPr>
          <w:rFonts w:ascii="Arial" w:hAnsi="Arial" w:cs="Arial"/>
          <w:color w:val="000000"/>
        </w:rPr>
        <w:t xml:space="preserve"> s ohledem na vnitřní předpis.</w:t>
      </w:r>
    </w:p>
    <w:p w:rsidR="00DA3175" w:rsidRPr="00617665" w:rsidRDefault="00140CE4" w:rsidP="00E00815">
      <w:pPr>
        <w:spacing w:before="240" w:line="360" w:lineRule="auto"/>
        <w:jc w:val="both"/>
        <w:rPr>
          <w:rFonts w:ascii="Arial" w:hAnsi="Arial" w:cs="Arial"/>
        </w:rPr>
      </w:pPr>
      <w:r w:rsidRPr="00DA3175">
        <w:rPr>
          <w:rFonts w:ascii="Arial" w:hAnsi="Arial" w:cs="Arial"/>
          <w:b/>
        </w:rPr>
        <w:t>Předpokládaný datum nástupu</w:t>
      </w:r>
      <w:r>
        <w:rPr>
          <w:rFonts w:ascii="Arial" w:hAnsi="Arial" w:cs="Arial"/>
        </w:rPr>
        <w:t>:</w:t>
      </w:r>
      <w:r w:rsidR="00A96747">
        <w:rPr>
          <w:rFonts w:ascii="Arial" w:hAnsi="Arial" w:cs="Arial"/>
        </w:rPr>
        <w:t xml:space="preserve"> dohodou po skončení výběrového řízení.</w:t>
      </w:r>
    </w:p>
    <w:p w:rsidR="00BC7F8F" w:rsidRDefault="003C7643" w:rsidP="006F3307">
      <w:pPr>
        <w:spacing w:before="240"/>
        <w:jc w:val="both"/>
        <w:rPr>
          <w:rFonts w:ascii="Arial" w:hAnsi="Arial" w:cs="Arial"/>
          <w:b/>
        </w:rPr>
      </w:pPr>
      <w:r w:rsidRPr="000A06A5">
        <w:rPr>
          <w:rFonts w:ascii="Arial" w:hAnsi="Arial" w:cs="Arial"/>
          <w:b/>
        </w:rPr>
        <w:t>Stručná náplň práce:</w:t>
      </w:r>
    </w:p>
    <w:p w:rsidR="00BC7F8F" w:rsidRDefault="00CA6423" w:rsidP="00BC7F8F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3053">
        <w:rPr>
          <w:rFonts w:ascii="Arial" w:hAnsi="Arial" w:cs="Arial"/>
        </w:rPr>
        <w:t>odílí se na vytváření a realizaci projektů a programů informování a prezentace činnosti MČ Praha 5 ve vztahu k veřejnosti,</w:t>
      </w:r>
    </w:p>
    <w:p w:rsidR="00A82117" w:rsidRPr="00A82117" w:rsidRDefault="00CA6423" w:rsidP="00FD7CF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3053">
        <w:rPr>
          <w:rFonts w:ascii="Arial" w:hAnsi="Arial" w:cs="Arial"/>
        </w:rPr>
        <w:t>odílí se na přípravě podkladů pro jednání RMČ a ZMČ Praha 5 dle pokynů nadřízeného,</w:t>
      </w:r>
    </w:p>
    <w:p w:rsidR="00BC7F8F" w:rsidRDefault="00CA6423" w:rsidP="00EA0B6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3053">
        <w:rPr>
          <w:rFonts w:ascii="Arial" w:hAnsi="Arial" w:cs="Arial"/>
        </w:rPr>
        <w:t>ajišťuje objednávky, smlouvy, dohody a jiné doku</w:t>
      </w:r>
      <w:r w:rsidR="009B1003">
        <w:rPr>
          <w:rFonts w:ascii="Arial" w:hAnsi="Arial" w:cs="Arial"/>
        </w:rPr>
        <w:t>menty spojené s agendou pracoviště</w:t>
      </w:r>
      <w:r w:rsidR="00FA3053">
        <w:rPr>
          <w:rFonts w:ascii="Arial" w:hAnsi="Arial" w:cs="Arial"/>
        </w:rPr>
        <w:t>,</w:t>
      </w:r>
    </w:p>
    <w:p w:rsidR="00C37B89" w:rsidRDefault="00CA6423" w:rsidP="00EA0B6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3053">
        <w:rPr>
          <w:rFonts w:ascii="Arial" w:hAnsi="Arial" w:cs="Arial"/>
        </w:rPr>
        <w:t xml:space="preserve">ajišťuje vedení </w:t>
      </w:r>
      <w:r w:rsidR="009B1003">
        <w:rPr>
          <w:rFonts w:ascii="Arial" w:hAnsi="Arial" w:cs="Arial"/>
        </w:rPr>
        <w:t>evidence smluv a objednávek pracoviště</w:t>
      </w:r>
      <w:r w:rsidR="00FA3053">
        <w:rPr>
          <w:rFonts w:ascii="Arial" w:hAnsi="Arial" w:cs="Arial"/>
        </w:rPr>
        <w:t>,</w:t>
      </w:r>
    </w:p>
    <w:p w:rsidR="00A82117" w:rsidRPr="00A82117" w:rsidRDefault="00CA6423" w:rsidP="00EA0B6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3053">
        <w:rPr>
          <w:rFonts w:ascii="Arial" w:hAnsi="Arial" w:cs="Arial"/>
        </w:rPr>
        <w:t>odílí se na koordinaci vnější a vnitřní komunikace,</w:t>
      </w:r>
    </w:p>
    <w:p w:rsidR="00A82117" w:rsidRDefault="00CA6423" w:rsidP="00EA0B6B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A3053">
        <w:rPr>
          <w:rFonts w:ascii="Arial" w:hAnsi="Arial" w:cs="Arial"/>
        </w:rPr>
        <w:t xml:space="preserve">polupracuje se starostou, RMČ, redakční radou a odbory MČ </w:t>
      </w:r>
      <w:r>
        <w:rPr>
          <w:rFonts w:ascii="Arial" w:hAnsi="Arial" w:cs="Arial"/>
        </w:rPr>
        <w:t>Praha 5, a informuje je o interních</w:t>
      </w:r>
      <w:r w:rsidR="00FA3053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ex</w:t>
      </w:r>
      <w:r w:rsidR="00FA3053">
        <w:rPr>
          <w:rFonts w:ascii="Arial" w:hAnsi="Arial" w:cs="Arial"/>
        </w:rPr>
        <w:t>terních komunikačních aktivitách MČ Praha 5,</w:t>
      </w:r>
    </w:p>
    <w:p w:rsidR="00952342" w:rsidRDefault="00D50C67" w:rsidP="00A8211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A3053">
        <w:rPr>
          <w:rFonts w:ascii="Arial" w:hAnsi="Arial" w:cs="Arial"/>
        </w:rPr>
        <w:t>dpovídá za vyhledávání mediálně zajímavých témat nebo aktuálních kauz z monitoringu médií,</w:t>
      </w:r>
    </w:p>
    <w:p w:rsidR="00FA3053" w:rsidRDefault="00D50C67" w:rsidP="00A8211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FA3053">
        <w:rPr>
          <w:rFonts w:ascii="Arial" w:hAnsi="Arial" w:cs="Arial"/>
        </w:rPr>
        <w:t>ajišťuje distribuci časop</w:t>
      </w:r>
      <w:r w:rsidR="00693333">
        <w:rPr>
          <w:rFonts w:ascii="Arial" w:hAnsi="Arial" w:cs="Arial"/>
        </w:rPr>
        <w:t>isu „Pětka“ v budově úřadu a jeho</w:t>
      </w:r>
      <w:r w:rsidR="009B1003">
        <w:rPr>
          <w:rFonts w:ascii="Arial" w:hAnsi="Arial" w:cs="Arial"/>
        </w:rPr>
        <w:t xml:space="preserve"> nahrávání na web a triobo,</w:t>
      </w:r>
    </w:p>
    <w:p w:rsidR="009B1003" w:rsidRDefault="009B1003" w:rsidP="00A82117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zajišťuje produkční PR činnost dle pokynů nadřízeného.</w:t>
      </w:r>
    </w:p>
    <w:p w:rsidR="0007671F" w:rsidRPr="00FC0FC1" w:rsidRDefault="0007671F" w:rsidP="0007671F">
      <w:pPr>
        <w:pStyle w:val="Odstavecseseznamem"/>
        <w:jc w:val="both"/>
        <w:rPr>
          <w:rFonts w:ascii="Arial" w:hAnsi="Arial" w:cs="Arial"/>
        </w:rPr>
      </w:pPr>
    </w:p>
    <w:p w:rsidR="00C20BE5" w:rsidRPr="00755EF9" w:rsidRDefault="004E6D8C" w:rsidP="00E817F8">
      <w:pPr>
        <w:spacing w:after="0" w:line="360" w:lineRule="auto"/>
        <w:jc w:val="both"/>
        <w:rPr>
          <w:rFonts w:ascii="Arial" w:hAnsi="Arial" w:cs="Arial"/>
          <w:b/>
        </w:rPr>
      </w:pPr>
      <w:r w:rsidRPr="00755EF9">
        <w:rPr>
          <w:rFonts w:ascii="Arial" w:hAnsi="Arial" w:cs="Arial"/>
          <w:b/>
        </w:rPr>
        <w:t>Předpoklady pro vznik pracovního poměru</w:t>
      </w:r>
      <w:r w:rsidR="00DC469E" w:rsidRPr="00755EF9">
        <w:rPr>
          <w:rFonts w:ascii="Arial" w:hAnsi="Arial" w:cs="Arial"/>
          <w:b/>
        </w:rPr>
        <w:t>:</w:t>
      </w:r>
    </w:p>
    <w:p w:rsidR="006A4D5B" w:rsidRPr="00C20BE5" w:rsidRDefault="006A4D5B" w:rsidP="00E817F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C20BE5">
        <w:rPr>
          <w:rFonts w:ascii="Arial" w:hAnsi="Arial" w:cs="Arial"/>
        </w:rPr>
        <w:t>fyzická osoba, která dosáhla věku 18 let,</w:t>
      </w:r>
    </w:p>
    <w:p w:rsidR="006A4D5B" w:rsidRPr="004E6D8C" w:rsidRDefault="006A4D5B" w:rsidP="00E817F8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4E6D8C">
        <w:rPr>
          <w:rFonts w:ascii="Arial" w:hAnsi="Arial" w:cs="Arial"/>
        </w:rPr>
        <w:t>občan České republiky nebo cizí státní občan s trvalým pobytem v České republice,</w:t>
      </w:r>
    </w:p>
    <w:p w:rsidR="006A4D5B" w:rsidRPr="004E6D8C" w:rsidRDefault="004E6D8C" w:rsidP="006A4D5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velmi dobrá znalost </w:t>
      </w:r>
      <w:r w:rsidR="006A4D5B" w:rsidRPr="004E6D8C">
        <w:rPr>
          <w:rFonts w:ascii="Arial" w:hAnsi="Arial" w:cs="Arial"/>
        </w:rPr>
        <w:t>českého jazyka,</w:t>
      </w:r>
    </w:p>
    <w:p w:rsidR="006A4D5B" w:rsidRPr="004E6D8C" w:rsidRDefault="006A4D5B" w:rsidP="006A4D5B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E6D8C">
        <w:rPr>
          <w:rFonts w:ascii="Arial" w:hAnsi="Arial" w:cs="Arial"/>
        </w:rPr>
        <w:t>způsobilost k právním úkonům,</w:t>
      </w:r>
    </w:p>
    <w:p w:rsidR="00713AF8" w:rsidRDefault="006A4D5B" w:rsidP="004E6D8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4E6D8C">
        <w:rPr>
          <w:rFonts w:ascii="Arial" w:hAnsi="Arial" w:cs="Arial"/>
        </w:rPr>
        <w:t xml:space="preserve">bezúhonnost (za bezúhonnou se nepovažuje fyzická osoba, která byla pravomocně odsouzena pro trestný čin spáchaný úmyslně nebo pro trestný čin spáchaný </w:t>
      </w:r>
      <w:r w:rsidRPr="004E6D8C">
        <w:rPr>
          <w:rFonts w:ascii="Arial" w:hAnsi="Arial" w:cs="Arial"/>
        </w:rPr>
        <w:lastRenderedPageBreak/>
        <w:t>z nedbalosti za jednání související s výkonem veřejné správy, pokud se podle zákona na tuto osobu ne</w:t>
      </w:r>
      <w:r w:rsidR="003C3E17">
        <w:rPr>
          <w:rFonts w:ascii="Arial" w:hAnsi="Arial" w:cs="Arial"/>
        </w:rPr>
        <w:t>hledí, jakoby nebyla odsouzena).</w:t>
      </w:r>
    </w:p>
    <w:p w:rsidR="0007671F" w:rsidRDefault="0007671F" w:rsidP="0007671F">
      <w:pPr>
        <w:pStyle w:val="Odstavecseseznamem"/>
        <w:jc w:val="both"/>
        <w:rPr>
          <w:rFonts w:ascii="Arial" w:hAnsi="Arial" w:cs="Arial"/>
        </w:rPr>
      </w:pPr>
    </w:p>
    <w:p w:rsidR="004E6D8C" w:rsidRDefault="004E6D8C" w:rsidP="00E817F8">
      <w:pPr>
        <w:spacing w:after="0" w:line="360" w:lineRule="auto"/>
        <w:jc w:val="both"/>
        <w:rPr>
          <w:rFonts w:ascii="Arial" w:hAnsi="Arial" w:cs="Arial"/>
          <w:color w:val="424242"/>
          <w:lang w:val="en-US"/>
        </w:rPr>
      </w:pPr>
      <w:r w:rsidRPr="00FC382C">
        <w:rPr>
          <w:rFonts w:ascii="Arial" w:hAnsi="Arial" w:cs="Arial"/>
          <w:b/>
        </w:rPr>
        <w:t>Požadované vzdělání</w:t>
      </w:r>
      <w:r w:rsidRPr="00FC382C">
        <w:rPr>
          <w:rFonts w:ascii="Arial" w:hAnsi="Arial" w:cs="Arial"/>
        </w:rPr>
        <w:t>:</w:t>
      </w:r>
      <w:r w:rsidRPr="00FC382C">
        <w:rPr>
          <w:rFonts w:ascii="Arial" w:hAnsi="Arial" w:cs="Arial"/>
          <w:color w:val="424242"/>
          <w:lang w:val="en-US"/>
        </w:rPr>
        <w:t xml:space="preserve"> </w:t>
      </w:r>
    </w:p>
    <w:p w:rsidR="00055D62" w:rsidRDefault="00055D62" w:rsidP="0007671F">
      <w:pPr>
        <w:pStyle w:val="Odstavecseseznamem"/>
        <w:numPr>
          <w:ilvl w:val="0"/>
          <w:numId w:val="22"/>
        </w:numPr>
        <w:spacing w:line="360" w:lineRule="auto"/>
        <w:jc w:val="both"/>
        <w:rPr>
          <w:rFonts w:ascii="Arial" w:hAnsi="Arial" w:cs="Arial"/>
          <w:color w:val="424242"/>
        </w:rPr>
      </w:pPr>
      <w:r>
        <w:rPr>
          <w:rFonts w:ascii="Arial" w:hAnsi="Arial" w:cs="Arial"/>
          <w:iCs/>
        </w:rPr>
        <w:t>vyšší odborné</w:t>
      </w:r>
      <w:r w:rsidR="00177A2F">
        <w:rPr>
          <w:rFonts w:ascii="Arial" w:hAnsi="Arial" w:cs="Arial"/>
          <w:iCs/>
        </w:rPr>
        <w:t xml:space="preserve"> vzdělání nebo střední vzdělání s maturitní zkouškou</w:t>
      </w:r>
      <w:r>
        <w:rPr>
          <w:rFonts w:ascii="Arial" w:hAnsi="Arial" w:cs="Arial"/>
          <w:iCs/>
        </w:rPr>
        <w:t>.</w:t>
      </w:r>
    </w:p>
    <w:p w:rsidR="004E6D8C" w:rsidRPr="0079391D" w:rsidRDefault="004E6D8C" w:rsidP="00E817F8">
      <w:pPr>
        <w:spacing w:after="0" w:line="360" w:lineRule="auto"/>
        <w:jc w:val="both"/>
        <w:rPr>
          <w:rFonts w:ascii="Arial" w:hAnsi="Arial" w:cs="Arial"/>
        </w:rPr>
      </w:pPr>
      <w:r w:rsidRPr="0079391D">
        <w:rPr>
          <w:rFonts w:ascii="Arial" w:hAnsi="Arial" w:cs="Arial"/>
          <w:b/>
        </w:rPr>
        <w:t>Požadovaný obor, zaměření</w:t>
      </w:r>
      <w:r w:rsidRPr="0079391D">
        <w:rPr>
          <w:rFonts w:ascii="Arial" w:hAnsi="Arial" w:cs="Arial"/>
        </w:rPr>
        <w:t xml:space="preserve">: </w:t>
      </w:r>
    </w:p>
    <w:p w:rsidR="004B23FC" w:rsidRDefault="00FE0E92" w:rsidP="004B23FC">
      <w:pPr>
        <w:pStyle w:val="Odstavecseseznamem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nejlépe </w:t>
      </w:r>
      <w:r w:rsidR="007869B5">
        <w:rPr>
          <w:rFonts w:ascii="Arial" w:hAnsi="Arial" w:cs="Arial"/>
        </w:rPr>
        <w:t>žurnalistika</w:t>
      </w:r>
      <w:r w:rsidR="001438AA">
        <w:rPr>
          <w:rFonts w:ascii="Arial" w:hAnsi="Arial" w:cs="Arial"/>
        </w:rPr>
        <w:t xml:space="preserve"> nebo obdobné v oboru požadované práce.</w:t>
      </w:r>
    </w:p>
    <w:p w:rsidR="00F77BC0" w:rsidRPr="0014449A" w:rsidRDefault="00F77BC0" w:rsidP="00F77BC0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:rsidR="00251FBA" w:rsidRDefault="009B12F3" w:rsidP="00E817F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Další požadavky</w:t>
      </w:r>
      <w:r w:rsidR="00251FBA" w:rsidRPr="00FC382C">
        <w:rPr>
          <w:rFonts w:ascii="Arial" w:hAnsi="Arial" w:cs="Arial"/>
          <w:b/>
        </w:rPr>
        <w:t>:</w:t>
      </w:r>
      <w:r w:rsidR="00251FBA" w:rsidRPr="00FC382C">
        <w:rPr>
          <w:rFonts w:ascii="Arial" w:hAnsi="Arial" w:cs="Arial"/>
        </w:rPr>
        <w:t xml:space="preserve"> </w:t>
      </w:r>
    </w:p>
    <w:p w:rsidR="00786816" w:rsidRPr="00C32582" w:rsidRDefault="002A3168" w:rsidP="00C3258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Orientace v obecných právních předpisech, </w:t>
      </w:r>
      <w:r w:rsidR="009B12F3">
        <w:rPr>
          <w:rFonts w:ascii="Arial" w:hAnsi="Arial" w:cs="Arial"/>
        </w:rPr>
        <w:t>zejména</w:t>
      </w:r>
      <w:r w:rsidR="00131570">
        <w:rPr>
          <w:rFonts w:ascii="Arial" w:hAnsi="Arial" w:cs="Arial"/>
        </w:rPr>
        <w:t xml:space="preserve"> znalost</w:t>
      </w:r>
      <w:r w:rsidR="009B12F3">
        <w:rPr>
          <w:rFonts w:ascii="Arial" w:hAnsi="Arial" w:cs="Arial"/>
        </w:rPr>
        <w:t>:</w:t>
      </w:r>
    </w:p>
    <w:p w:rsidR="00771561" w:rsidRPr="00FE0E92" w:rsidRDefault="00771561" w:rsidP="00FE0E92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zákona č. 131/2000 Sb., o hlavním městě Praze, </w:t>
      </w:r>
    </w:p>
    <w:p w:rsidR="00C37B89" w:rsidRDefault="00C37B89" w:rsidP="00C37B8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zákona č. 106/1999 Sb., o svobodném přístupu k informacím,</w:t>
      </w:r>
    </w:p>
    <w:p w:rsidR="00CC0519" w:rsidRPr="00C37B89" w:rsidRDefault="00CB6FD6" w:rsidP="00C37B89">
      <w:pPr>
        <w:pStyle w:val="Odstavecseseznamem"/>
        <w:numPr>
          <w:ilvl w:val="0"/>
          <w:numId w:val="5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zákona č. </w:t>
      </w:r>
      <w:r w:rsidR="00C37B89">
        <w:rPr>
          <w:rFonts w:ascii="Arial" w:hAnsi="Arial" w:cs="Arial"/>
        </w:rPr>
        <w:t xml:space="preserve">110/2019 </w:t>
      </w:r>
      <w:r w:rsidR="007869B5">
        <w:rPr>
          <w:rFonts w:ascii="Arial" w:hAnsi="Arial" w:cs="Arial"/>
        </w:rPr>
        <w:t>Sb., o zpracování</w:t>
      </w:r>
      <w:r w:rsidR="00C37B89">
        <w:rPr>
          <w:rFonts w:ascii="Arial" w:hAnsi="Arial" w:cs="Arial"/>
        </w:rPr>
        <w:t xml:space="preserve"> osobních údajů, </w:t>
      </w:r>
      <w:r w:rsidR="0037123E" w:rsidRPr="00C37B89">
        <w:rPr>
          <w:rFonts w:ascii="Arial" w:hAnsi="Arial" w:cs="Arial"/>
        </w:rPr>
        <w:t>vše ve znění pozdějších předpisů.</w:t>
      </w:r>
    </w:p>
    <w:p w:rsidR="00D072A1" w:rsidRPr="00D072A1" w:rsidRDefault="002A3168" w:rsidP="00D072A1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Osobnostní předpoklady pro výkon sjednaného druhu práce:</w:t>
      </w:r>
    </w:p>
    <w:p w:rsidR="00D072A1" w:rsidRPr="00D660E7" w:rsidRDefault="00C37B89" w:rsidP="00D072A1">
      <w:pPr>
        <w:pStyle w:val="Odstavecseseznamem"/>
        <w:numPr>
          <w:ilvl w:val="0"/>
          <w:numId w:val="5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vynikající</w:t>
      </w:r>
      <w:r w:rsidR="00D072A1">
        <w:rPr>
          <w:rFonts w:ascii="Arial" w:hAnsi="Arial" w:cs="Arial"/>
        </w:rPr>
        <w:t xml:space="preserve"> vyjadřovací schopnost v písemném i ústním projevu</w:t>
      </w:r>
      <w:r w:rsidR="00D072A1" w:rsidRPr="00D660E7">
        <w:rPr>
          <w:rFonts w:ascii="Arial" w:hAnsi="Arial" w:cs="Arial"/>
        </w:rPr>
        <w:t>,</w:t>
      </w:r>
    </w:p>
    <w:p w:rsidR="00D072A1" w:rsidRPr="00FF0203" w:rsidRDefault="00D072A1" w:rsidP="00D072A1">
      <w:pPr>
        <w:pStyle w:val="Odstavecseseznamem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FA683D">
        <w:rPr>
          <w:rFonts w:ascii="Arial" w:hAnsi="Arial" w:cs="Arial"/>
        </w:rPr>
        <w:t>znalost nástrojů digitální komunikace,</w:t>
      </w:r>
    </w:p>
    <w:p w:rsidR="000D0114" w:rsidRPr="00D072A1" w:rsidRDefault="00D072A1" w:rsidP="00D072A1">
      <w:pPr>
        <w:pStyle w:val="Odstavecseseznamem"/>
        <w:numPr>
          <w:ilvl w:val="0"/>
          <w:numId w:val="5"/>
        </w:numPr>
        <w:ind w:left="714" w:hanging="357"/>
        <w:rPr>
          <w:rFonts w:ascii="Arial" w:hAnsi="Arial" w:cs="Arial"/>
        </w:rPr>
      </w:pPr>
      <w:r w:rsidRPr="00FA683D">
        <w:rPr>
          <w:rFonts w:ascii="Arial" w:hAnsi="Arial" w:cs="Arial"/>
        </w:rPr>
        <w:t xml:space="preserve">přesnost, spolehlivost, odolnost vůči </w:t>
      </w:r>
      <w:r>
        <w:rPr>
          <w:rFonts w:ascii="Arial" w:hAnsi="Arial" w:cs="Arial"/>
        </w:rPr>
        <w:t>stresu, samostatnost, pečlivost</w:t>
      </w:r>
      <w:r w:rsidR="000D0114" w:rsidRPr="00D072A1">
        <w:rPr>
          <w:rFonts w:ascii="Arial" w:hAnsi="Arial" w:cs="Arial"/>
        </w:rPr>
        <w:t>.</w:t>
      </w:r>
    </w:p>
    <w:p w:rsidR="00251FBA" w:rsidRDefault="00F77BC0" w:rsidP="00FF2F5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Vítány</w:t>
      </w:r>
      <w:r w:rsidR="00251FBA" w:rsidRPr="00FC382C">
        <w:rPr>
          <w:rFonts w:ascii="Arial" w:hAnsi="Arial" w:cs="Arial"/>
        </w:rPr>
        <w:t xml:space="preserve">: </w:t>
      </w:r>
    </w:p>
    <w:p w:rsidR="00B661F9" w:rsidRPr="001438AA" w:rsidRDefault="00B661F9" w:rsidP="001438AA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praxe v oboru požadované práce ve státní správě a samosprávě,</w:t>
      </w:r>
    </w:p>
    <w:p w:rsidR="00B661F9" w:rsidRPr="00BB33E9" w:rsidRDefault="00B661F9" w:rsidP="00B661F9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znalost práce s IS GINIS nebo v systémech obdobných</w:t>
      </w:r>
      <w:r w:rsidR="007869B5">
        <w:rPr>
          <w:rFonts w:ascii="Arial" w:hAnsi="Arial" w:cs="Arial"/>
          <w:iCs/>
        </w:rPr>
        <w:t>,</w:t>
      </w:r>
    </w:p>
    <w:p w:rsidR="007869B5" w:rsidRPr="007869B5" w:rsidRDefault="00B661F9" w:rsidP="0014494F">
      <w:pPr>
        <w:pStyle w:val="Odstavecseseznamem"/>
        <w:numPr>
          <w:ilvl w:val="0"/>
          <w:numId w:val="5"/>
        </w:numPr>
        <w:jc w:val="both"/>
      </w:pPr>
      <w:r w:rsidRPr="007869B5">
        <w:rPr>
          <w:rFonts w:ascii="Arial" w:hAnsi="Arial" w:cs="Arial"/>
          <w:iCs/>
        </w:rPr>
        <w:t>uživatelská znalost p</w:t>
      </w:r>
      <w:r w:rsidR="007869B5" w:rsidRPr="007869B5">
        <w:rPr>
          <w:rFonts w:ascii="Arial" w:hAnsi="Arial" w:cs="Arial"/>
          <w:iCs/>
        </w:rPr>
        <w:t>ráce na PC (</w:t>
      </w:r>
      <w:r w:rsidRPr="007869B5">
        <w:rPr>
          <w:rFonts w:ascii="Arial" w:hAnsi="Arial" w:cs="Arial"/>
          <w:iCs/>
        </w:rPr>
        <w:t xml:space="preserve">Codexis, </w:t>
      </w:r>
      <w:r w:rsidR="00CB6FD6" w:rsidRPr="007869B5">
        <w:rPr>
          <w:rFonts w:ascii="Arial" w:hAnsi="Arial" w:cs="Arial"/>
          <w:iCs/>
        </w:rPr>
        <w:t>Word, Excel, Outlook, internet)</w:t>
      </w:r>
    </w:p>
    <w:p w:rsidR="007869B5" w:rsidRPr="007869B5" w:rsidRDefault="007869B5" w:rsidP="0014494F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iCs/>
        </w:rPr>
      </w:pPr>
      <w:r w:rsidRPr="007869B5">
        <w:rPr>
          <w:rFonts w:ascii="Arial" w:hAnsi="Arial" w:cs="Arial"/>
          <w:iCs/>
        </w:rPr>
        <w:t>znalost práce na sociálních sítích (</w:t>
      </w:r>
      <w:r w:rsidR="00A82117">
        <w:rPr>
          <w:rFonts w:ascii="Arial" w:hAnsi="Arial" w:cs="Arial"/>
          <w:iCs/>
        </w:rPr>
        <w:t xml:space="preserve">např.: Web, </w:t>
      </w:r>
      <w:r w:rsidRPr="007869B5">
        <w:rPr>
          <w:rFonts w:ascii="Arial" w:hAnsi="Arial" w:cs="Arial"/>
          <w:iCs/>
        </w:rPr>
        <w:t>Facebook, Instagram, Twitter, Youtube, LinkedIn) včetně znal</w:t>
      </w:r>
      <w:r>
        <w:rPr>
          <w:rFonts w:ascii="Arial" w:hAnsi="Arial" w:cs="Arial"/>
          <w:iCs/>
        </w:rPr>
        <w:t>osti jejich analytických funkcí.</w:t>
      </w:r>
    </w:p>
    <w:p w:rsidR="00D31E69" w:rsidRDefault="00D31E69" w:rsidP="00D31E6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</w:t>
      </w:r>
      <w:r w:rsidR="007869B5">
        <w:rPr>
          <w:rFonts w:ascii="Arial" w:eastAsia="Arial" w:hAnsi="Arial" w:cs="Arial"/>
          <w:b/>
          <w:color w:val="000000"/>
        </w:rPr>
        <w:t>abízíme</w:t>
      </w:r>
      <w:r w:rsidR="008E50C0">
        <w:rPr>
          <w:rFonts w:ascii="Arial" w:eastAsia="Arial" w:hAnsi="Arial" w:cs="Arial"/>
          <w:b/>
          <w:color w:val="000000"/>
        </w:rPr>
        <w:t xml:space="preserve"> </w:t>
      </w:r>
      <w:r w:rsidR="0007671F">
        <w:rPr>
          <w:rFonts w:ascii="Arial" w:eastAsia="Arial" w:hAnsi="Arial" w:cs="Arial"/>
          <w:b/>
          <w:color w:val="000000"/>
        </w:rPr>
        <w:t xml:space="preserve">tyto </w:t>
      </w:r>
      <w:r w:rsidR="008E50C0">
        <w:rPr>
          <w:rFonts w:ascii="Arial" w:eastAsia="Arial" w:hAnsi="Arial" w:cs="Arial"/>
          <w:b/>
          <w:color w:val="000000"/>
        </w:rPr>
        <w:t>benefity</w:t>
      </w:r>
      <w:r w:rsidRPr="008C1D77">
        <w:rPr>
          <w:rFonts w:ascii="Arial" w:eastAsia="Arial" w:hAnsi="Arial" w:cs="Arial"/>
          <w:b/>
          <w:color w:val="000000"/>
        </w:rPr>
        <w:t>:</w:t>
      </w:r>
    </w:p>
    <w:p w:rsidR="00D31E69" w:rsidRPr="00AF51AA" w:rsidRDefault="00D31E69" w:rsidP="00D31E69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AF51AA">
        <w:rPr>
          <w:rFonts w:ascii="Arial" w:hAnsi="Arial" w:cs="Arial"/>
          <w:color w:val="000000"/>
        </w:rPr>
        <w:t>pružn</w:t>
      </w:r>
      <w:r w:rsidR="00CB6FD6">
        <w:rPr>
          <w:rFonts w:ascii="Arial" w:hAnsi="Arial" w:cs="Arial"/>
          <w:color w:val="000000"/>
        </w:rPr>
        <w:t>ou pracovní dobu</w:t>
      </w:r>
      <w:r>
        <w:rPr>
          <w:rFonts w:ascii="Arial" w:hAnsi="Arial" w:cs="Arial"/>
          <w:color w:val="000000"/>
        </w:rPr>
        <w:t>,</w:t>
      </w:r>
    </w:p>
    <w:p w:rsidR="00CB6FD6" w:rsidRPr="007869B5" w:rsidRDefault="00033003" w:rsidP="00B23C28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7869B5">
        <w:rPr>
          <w:rFonts w:ascii="Arial" w:hAnsi="Arial" w:cs="Arial"/>
          <w:color w:val="000000"/>
        </w:rPr>
        <w:t xml:space="preserve">5 týdnů dovolené + </w:t>
      </w:r>
      <w:r w:rsidR="00BE6246" w:rsidRPr="007869B5">
        <w:rPr>
          <w:rFonts w:ascii="Arial" w:hAnsi="Arial" w:cs="Arial"/>
          <w:color w:val="000000"/>
        </w:rPr>
        <w:t>4</w:t>
      </w:r>
      <w:r w:rsidR="00D31E69" w:rsidRPr="007869B5">
        <w:rPr>
          <w:rFonts w:ascii="Arial" w:hAnsi="Arial" w:cs="Arial"/>
          <w:color w:val="000000"/>
        </w:rPr>
        <w:t xml:space="preserve"> sick days,</w:t>
      </w:r>
      <w:r w:rsidR="007869B5" w:rsidRPr="007869B5">
        <w:rPr>
          <w:rFonts w:ascii="Arial" w:hAnsi="Arial" w:cs="Arial"/>
          <w:color w:val="000000"/>
        </w:rPr>
        <w:t xml:space="preserve"> </w:t>
      </w:r>
      <w:r w:rsidR="00AF723B" w:rsidRPr="007869B5">
        <w:rPr>
          <w:rFonts w:ascii="Arial" w:hAnsi="Arial" w:cs="Arial"/>
          <w:color w:val="000000"/>
        </w:rPr>
        <w:t>k</w:t>
      </w:r>
      <w:r w:rsidR="00CB6FD6" w:rsidRPr="007869B5">
        <w:rPr>
          <w:rFonts w:ascii="Arial" w:hAnsi="Arial" w:cs="Arial"/>
          <w:color w:val="000000"/>
        </w:rPr>
        <w:t>artu</w:t>
      </w:r>
      <w:r w:rsidR="00BE6246" w:rsidRPr="007869B5">
        <w:rPr>
          <w:rFonts w:ascii="Arial" w:hAnsi="Arial" w:cs="Arial"/>
          <w:color w:val="000000"/>
        </w:rPr>
        <w:t xml:space="preserve"> MultiSport,</w:t>
      </w:r>
      <w:r w:rsidR="00AF723B" w:rsidRPr="007869B5">
        <w:rPr>
          <w:rFonts w:ascii="Arial" w:hAnsi="Arial" w:cs="Arial"/>
          <w:color w:val="000000"/>
        </w:rPr>
        <w:t xml:space="preserve"> příspěvek na dopravu,</w:t>
      </w:r>
      <w:r w:rsidR="007869B5" w:rsidRPr="007869B5">
        <w:rPr>
          <w:rFonts w:ascii="Arial" w:hAnsi="Arial" w:cs="Arial"/>
          <w:color w:val="000000"/>
        </w:rPr>
        <w:t xml:space="preserve"> </w:t>
      </w:r>
      <w:r w:rsidR="005E29CB" w:rsidRPr="007869B5">
        <w:rPr>
          <w:rFonts w:ascii="Arial" w:hAnsi="Arial" w:cs="Arial"/>
          <w:color w:val="000000"/>
        </w:rPr>
        <w:t xml:space="preserve">příspěvek na </w:t>
      </w:r>
      <w:r w:rsidR="00D31E69" w:rsidRPr="007869B5">
        <w:rPr>
          <w:rFonts w:ascii="Arial" w:hAnsi="Arial" w:cs="Arial"/>
          <w:color w:val="000000"/>
        </w:rPr>
        <w:t>penzijní připojištění,</w:t>
      </w:r>
      <w:r w:rsidR="007869B5" w:rsidRPr="007869B5">
        <w:rPr>
          <w:rFonts w:ascii="Arial" w:hAnsi="Arial" w:cs="Arial"/>
          <w:color w:val="000000"/>
        </w:rPr>
        <w:t xml:space="preserve"> </w:t>
      </w:r>
      <w:r w:rsidR="00D31E69" w:rsidRPr="007869B5">
        <w:rPr>
          <w:rFonts w:ascii="Arial" w:hAnsi="Arial" w:cs="Arial"/>
          <w:color w:val="000000"/>
        </w:rPr>
        <w:t xml:space="preserve">stravenky v hodnotě 100,-Kč, </w:t>
      </w:r>
      <w:r w:rsidR="00CB6FD6" w:rsidRPr="007869B5">
        <w:rPr>
          <w:rFonts w:ascii="Arial" w:hAnsi="Arial" w:cs="Arial"/>
          <w:color w:val="000000"/>
        </w:rPr>
        <w:t>příspěvek na sociální výpomoc</w:t>
      </w:r>
      <w:r w:rsidR="007869B5">
        <w:rPr>
          <w:rFonts w:ascii="Arial" w:hAnsi="Arial" w:cs="Arial"/>
          <w:color w:val="000000"/>
        </w:rPr>
        <w:t>,</w:t>
      </w:r>
    </w:p>
    <w:p w:rsidR="00D31E69" w:rsidRDefault="00D31E69" w:rsidP="00D31E69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 w:rsidRPr="00AF51AA">
        <w:rPr>
          <w:rFonts w:ascii="Arial" w:hAnsi="Arial" w:cs="Arial"/>
          <w:color w:val="000000"/>
        </w:rPr>
        <w:t>podporu dalšího vzdělávání a zvyšování kvalifikace</w:t>
      </w:r>
      <w:r>
        <w:rPr>
          <w:rFonts w:ascii="Arial" w:hAnsi="Arial" w:cs="Arial"/>
          <w:color w:val="000000"/>
        </w:rPr>
        <w:t>,</w:t>
      </w:r>
    </w:p>
    <w:p w:rsidR="00CB6FD6" w:rsidRDefault="00CB6FD6" w:rsidP="00D31E69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práci v profesionálním kolektivu v příjemném pracovní prostředí,</w:t>
      </w:r>
    </w:p>
    <w:p w:rsidR="00D31E69" w:rsidRDefault="00CB6FD6" w:rsidP="00D31E69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výhodnou polohu pracoviště v centru hlavního města Prahy</w:t>
      </w:r>
      <w:r w:rsidR="007904A7">
        <w:rPr>
          <w:rFonts w:ascii="Arial" w:hAnsi="Arial" w:cs="Arial"/>
          <w:color w:val="000000"/>
        </w:rPr>
        <w:t>.</w:t>
      </w:r>
    </w:p>
    <w:p w:rsidR="00D522B2" w:rsidRPr="00AF51AA" w:rsidRDefault="00D522B2" w:rsidP="00D522B2">
      <w:pPr>
        <w:pStyle w:val="Odstavecseseznamem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F458D5" w:rsidRDefault="00CD4B22" w:rsidP="005A325D">
      <w:pPr>
        <w:spacing w:after="0" w:line="360" w:lineRule="auto"/>
        <w:jc w:val="both"/>
        <w:rPr>
          <w:rFonts w:ascii="Arial" w:hAnsi="Arial" w:cs="Arial"/>
        </w:rPr>
      </w:pPr>
      <w:r w:rsidRPr="00251FBA">
        <w:rPr>
          <w:rFonts w:ascii="Arial" w:hAnsi="Arial" w:cs="Arial"/>
        </w:rPr>
        <w:t>Zájemce podává</w:t>
      </w:r>
      <w:r w:rsidR="00620BA5">
        <w:rPr>
          <w:rFonts w:ascii="Arial" w:hAnsi="Arial" w:cs="Arial"/>
        </w:rPr>
        <w:t xml:space="preserve"> písemnou</w:t>
      </w:r>
      <w:r w:rsidRPr="00251FBA">
        <w:rPr>
          <w:rFonts w:ascii="Arial" w:hAnsi="Arial" w:cs="Arial"/>
        </w:rPr>
        <w:t xml:space="preserve"> </w:t>
      </w:r>
      <w:r w:rsidRPr="00312FDD">
        <w:rPr>
          <w:rFonts w:ascii="Arial" w:hAnsi="Arial" w:cs="Arial"/>
          <w:b/>
        </w:rPr>
        <w:t>přihlášku</w:t>
      </w:r>
      <w:r w:rsidRPr="00251FBA">
        <w:rPr>
          <w:rFonts w:ascii="Arial" w:hAnsi="Arial" w:cs="Arial"/>
        </w:rPr>
        <w:t xml:space="preserve">, </w:t>
      </w:r>
      <w:r w:rsidR="00F458D5">
        <w:rPr>
          <w:rFonts w:ascii="Arial" w:hAnsi="Arial" w:cs="Arial"/>
        </w:rPr>
        <w:t>která musí obsahovat tyto náležitosti:</w:t>
      </w:r>
    </w:p>
    <w:p w:rsidR="00CD4B22" w:rsidRPr="00F458D5" w:rsidRDefault="00CD4B22" w:rsidP="00E817F8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F458D5">
        <w:rPr>
          <w:rFonts w:ascii="Arial" w:hAnsi="Arial" w:cs="Arial"/>
        </w:rPr>
        <w:t>jméno, příjmení, titul,</w:t>
      </w:r>
    </w:p>
    <w:p w:rsidR="00CD4B22" w:rsidRPr="00251FBA" w:rsidRDefault="00CD4B22" w:rsidP="00E817F8">
      <w:pPr>
        <w:pStyle w:val="Odstavecseseznamem"/>
        <w:numPr>
          <w:ilvl w:val="0"/>
          <w:numId w:val="2"/>
        </w:numPr>
        <w:ind w:left="714" w:hanging="357"/>
        <w:jc w:val="both"/>
        <w:rPr>
          <w:rFonts w:ascii="Arial" w:hAnsi="Arial" w:cs="Arial"/>
        </w:rPr>
      </w:pPr>
      <w:r w:rsidRPr="00251FBA">
        <w:rPr>
          <w:rFonts w:ascii="Arial" w:hAnsi="Arial" w:cs="Arial"/>
        </w:rPr>
        <w:t>datum a místo narození,</w:t>
      </w:r>
    </w:p>
    <w:p w:rsidR="00CD4B22" w:rsidRPr="00251FBA" w:rsidRDefault="00CD4B22" w:rsidP="00CD4B2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51FBA">
        <w:rPr>
          <w:rFonts w:ascii="Arial" w:hAnsi="Arial" w:cs="Arial"/>
        </w:rPr>
        <w:t>státní příslušnost,</w:t>
      </w:r>
    </w:p>
    <w:p w:rsidR="00CD4B22" w:rsidRPr="00251FBA" w:rsidRDefault="00CD4B22" w:rsidP="00CD4B2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51FBA">
        <w:rPr>
          <w:rFonts w:ascii="Arial" w:hAnsi="Arial" w:cs="Arial"/>
        </w:rPr>
        <w:t>místo trvalého pobytu,</w:t>
      </w:r>
    </w:p>
    <w:p w:rsidR="00CD4B22" w:rsidRPr="00251FBA" w:rsidRDefault="00CD4B22" w:rsidP="00CD4B2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51FBA">
        <w:rPr>
          <w:rFonts w:ascii="Arial" w:hAnsi="Arial" w:cs="Arial"/>
        </w:rPr>
        <w:t>číslo občanského průkazu nebo čísla dokladu o povolení k pobytu, jde-li o cizího státního občana,</w:t>
      </w:r>
    </w:p>
    <w:p w:rsidR="00F458D5" w:rsidRPr="003A185C" w:rsidRDefault="00CD4B22" w:rsidP="00E817F8">
      <w:pPr>
        <w:pStyle w:val="Odstavecseseznamem"/>
        <w:numPr>
          <w:ilvl w:val="0"/>
          <w:numId w:val="2"/>
        </w:numPr>
        <w:jc w:val="both"/>
      </w:pPr>
      <w:r w:rsidRPr="00251FBA">
        <w:rPr>
          <w:rFonts w:ascii="Arial" w:hAnsi="Arial" w:cs="Arial"/>
        </w:rPr>
        <w:t>datum a podpis</w:t>
      </w:r>
      <w:r w:rsidR="00E817F8">
        <w:rPr>
          <w:rFonts w:ascii="Arial" w:hAnsi="Arial" w:cs="Arial"/>
        </w:rPr>
        <w:t>.</w:t>
      </w:r>
    </w:p>
    <w:p w:rsidR="003A185C" w:rsidRPr="00657A7E" w:rsidRDefault="003A185C" w:rsidP="00657A7E">
      <w:pPr>
        <w:spacing w:after="0" w:line="360" w:lineRule="auto"/>
        <w:jc w:val="both"/>
        <w:rPr>
          <w:rFonts w:ascii="Arial" w:hAnsi="Arial" w:cs="Arial"/>
        </w:rPr>
      </w:pPr>
      <w:r w:rsidRPr="00657A7E">
        <w:rPr>
          <w:rFonts w:ascii="Arial" w:hAnsi="Arial" w:cs="Arial"/>
        </w:rPr>
        <w:lastRenderedPageBreak/>
        <w:t xml:space="preserve">Formulář přihlášky je dostupný na webových stránkách Městské části Praha 5, Úřad městské </w:t>
      </w:r>
      <w:r w:rsidR="00657A7E">
        <w:rPr>
          <w:rFonts w:ascii="Arial" w:hAnsi="Arial" w:cs="Arial"/>
        </w:rPr>
        <w:t>části Praha 5, Kariérní stránky (</w:t>
      </w:r>
      <w:hyperlink r:id="rId9" w:history="1">
        <w:r w:rsidR="00657A7E" w:rsidRPr="00A0560F">
          <w:rPr>
            <w:rStyle w:val="Hypertextovodkaz"/>
            <w:rFonts w:ascii="Arial" w:hAnsi="Arial" w:cs="Arial"/>
          </w:rPr>
          <w:t>https://www.e-zamestnani.cz/nabidka-prace-na-urade/hlavni-mesto-praha/kariera-mestska-cast-praha-5/</w:t>
        </w:r>
      </w:hyperlink>
      <w:r w:rsidR="00657A7E">
        <w:rPr>
          <w:rFonts w:ascii="Arial" w:hAnsi="Arial" w:cs="Arial"/>
        </w:rPr>
        <w:t>)</w:t>
      </w:r>
    </w:p>
    <w:p w:rsidR="00617665" w:rsidRDefault="00617665" w:rsidP="00E817F8">
      <w:pPr>
        <w:spacing w:after="0" w:line="360" w:lineRule="auto"/>
        <w:jc w:val="both"/>
        <w:rPr>
          <w:rFonts w:ascii="Arial" w:hAnsi="Arial" w:cs="Arial"/>
        </w:rPr>
      </w:pPr>
    </w:p>
    <w:p w:rsidR="00F458D5" w:rsidRDefault="00CD4B22" w:rsidP="00E817F8">
      <w:pPr>
        <w:spacing w:after="0" w:line="360" w:lineRule="auto"/>
        <w:jc w:val="both"/>
        <w:rPr>
          <w:rFonts w:ascii="Arial" w:hAnsi="Arial" w:cs="Arial"/>
        </w:rPr>
      </w:pPr>
      <w:r w:rsidRPr="00F458D5">
        <w:rPr>
          <w:rFonts w:ascii="Arial" w:hAnsi="Arial" w:cs="Arial"/>
        </w:rPr>
        <w:t>K</w:t>
      </w:r>
      <w:r w:rsidRPr="00F458D5">
        <w:rPr>
          <w:rFonts w:ascii="Arial" w:hAnsi="Arial" w:cs="Arial"/>
          <w:b/>
        </w:rPr>
        <w:t> přihlášce</w:t>
      </w:r>
      <w:r w:rsidRPr="007250EB">
        <w:rPr>
          <w:rFonts w:ascii="Arial" w:hAnsi="Arial" w:cs="Arial"/>
        </w:rPr>
        <w:t xml:space="preserve"> je</w:t>
      </w:r>
      <w:r w:rsidR="00F458D5">
        <w:rPr>
          <w:rFonts w:ascii="Arial" w:hAnsi="Arial" w:cs="Arial"/>
        </w:rPr>
        <w:t xml:space="preserve"> nutno připojit tyto doklady:</w:t>
      </w:r>
      <w:r w:rsidRPr="007250EB">
        <w:rPr>
          <w:rFonts w:ascii="Arial" w:hAnsi="Arial" w:cs="Arial"/>
        </w:rPr>
        <w:t xml:space="preserve"> </w:t>
      </w:r>
    </w:p>
    <w:p w:rsidR="00CD4B22" w:rsidRPr="00F458D5" w:rsidRDefault="00CD4B22" w:rsidP="00E817F8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458D5">
        <w:rPr>
          <w:rFonts w:ascii="Arial" w:hAnsi="Arial" w:cs="Arial"/>
        </w:rPr>
        <w:t>životopis, ve kterém se uvedou údaje o dosavadních zaměstnáních a o odborných znalostech a dovednostech týkajících se správních činností,</w:t>
      </w:r>
    </w:p>
    <w:p w:rsidR="00CD4B22" w:rsidRPr="007250EB" w:rsidRDefault="00F77BC0" w:rsidP="00CD4B2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originál nebo ověřenou kopii </w:t>
      </w:r>
      <w:r w:rsidR="00CD4B22" w:rsidRPr="007250EB">
        <w:rPr>
          <w:rFonts w:ascii="Arial" w:hAnsi="Arial" w:cs="Arial"/>
        </w:rPr>
        <w:t>výpis</w:t>
      </w:r>
      <w:r>
        <w:rPr>
          <w:rFonts w:ascii="Arial" w:hAnsi="Arial" w:cs="Arial"/>
        </w:rPr>
        <w:t>u</w:t>
      </w:r>
      <w:r w:rsidR="00CD4B22" w:rsidRPr="007250EB">
        <w:rPr>
          <w:rFonts w:ascii="Arial" w:hAnsi="Arial" w:cs="Arial"/>
        </w:rPr>
        <w:t xml:space="preserve"> z evidence Rejstříku trestů ne starší než 3 měsíce; u cizích státních příslušníků též obdobný doklad osvědčující bezúhonnost vydaný domovským státem, pokud takový doklad domovský stát nevydává, doloží se bezúhonnost čestným prohlášením,</w:t>
      </w:r>
    </w:p>
    <w:p w:rsidR="00741C1F" w:rsidRDefault="00CD4B22" w:rsidP="00D31E6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7250EB">
        <w:rPr>
          <w:rFonts w:ascii="Arial" w:hAnsi="Arial" w:cs="Arial"/>
        </w:rPr>
        <w:t>ověřenou kopii dokladu o nejvyšším dosaženém vzdělání</w:t>
      </w:r>
      <w:r w:rsidR="0014449A">
        <w:rPr>
          <w:rFonts w:ascii="Arial" w:hAnsi="Arial" w:cs="Arial"/>
        </w:rPr>
        <w:t>.</w:t>
      </w:r>
    </w:p>
    <w:p w:rsidR="0094542F" w:rsidRPr="00D31E69" w:rsidRDefault="0094542F" w:rsidP="0094542F">
      <w:pPr>
        <w:pStyle w:val="Odstavecseseznamem"/>
        <w:jc w:val="both"/>
        <w:rPr>
          <w:rFonts w:ascii="Arial" w:hAnsi="Arial" w:cs="Arial"/>
        </w:rPr>
      </w:pPr>
    </w:p>
    <w:p w:rsidR="0014449A" w:rsidRPr="002C03D7" w:rsidRDefault="00CD4B22" w:rsidP="00CD4B22">
      <w:pPr>
        <w:jc w:val="both"/>
        <w:rPr>
          <w:rFonts w:ascii="Arial" w:hAnsi="Arial" w:cs="Arial"/>
        </w:rPr>
      </w:pPr>
      <w:r w:rsidRPr="007250EB">
        <w:rPr>
          <w:rFonts w:ascii="Arial" w:hAnsi="Arial" w:cs="Arial"/>
          <w:b/>
          <w:u w:val="single"/>
        </w:rPr>
        <w:t>Přihlášku s požadovanými doklady je nutno doručit v uzavřené obálce tak, aby ji vyhlašovat</w:t>
      </w:r>
      <w:r w:rsidR="00AE4DE6">
        <w:rPr>
          <w:rFonts w:ascii="Arial" w:hAnsi="Arial" w:cs="Arial"/>
          <w:b/>
          <w:u w:val="single"/>
        </w:rPr>
        <w:t xml:space="preserve">el </w:t>
      </w:r>
      <w:r w:rsidR="003C3E17">
        <w:rPr>
          <w:rFonts w:ascii="Arial" w:hAnsi="Arial" w:cs="Arial"/>
          <w:b/>
          <w:u w:val="single"/>
        </w:rPr>
        <w:t>o</w:t>
      </w:r>
      <w:r w:rsidR="00927FF7">
        <w:rPr>
          <w:rFonts w:ascii="Arial" w:hAnsi="Arial" w:cs="Arial"/>
          <w:b/>
          <w:u w:val="single"/>
        </w:rPr>
        <w:t>bdržel nejpozději dne</w:t>
      </w:r>
      <w:r w:rsidR="002C03D7">
        <w:rPr>
          <w:rFonts w:ascii="Arial" w:hAnsi="Arial" w:cs="Arial"/>
          <w:b/>
          <w:u w:val="single"/>
        </w:rPr>
        <w:t xml:space="preserve"> </w:t>
      </w:r>
      <w:r w:rsidR="00366C1D">
        <w:rPr>
          <w:rFonts w:ascii="Arial" w:hAnsi="Arial" w:cs="Arial"/>
          <w:b/>
          <w:u w:val="single"/>
        </w:rPr>
        <w:t>24.11</w:t>
      </w:r>
      <w:r w:rsidR="001B039D">
        <w:rPr>
          <w:rFonts w:ascii="Arial" w:hAnsi="Arial" w:cs="Arial"/>
          <w:b/>
          <w:u w:val="single"/>
        </w:rPr>
        <w:t>.2022</w:t>
      </w:r>
      <w:r w:rsidR="003F4CAB">
        <w:rPr>
          <w:rFonts w:ascii="Arial" w:hAnsi="Arial" w:cs="Arial"/>
          <w:b/>
          <w:u w:val="single"/>
        </w:rPr>
        <w:t xml:space="preserve"> </w:t>
      </w:r>
      <w:r w:rsidRPr="007250EB">
        <w:rPr>
          <w:rFonts w:ascii="Arial" w:hAnsi="Arial" w:cs="Arial"/>
          <w:b/>
          <w:u w:val="single"/>
        </w:rPr>
        <w:t>v podatelně Úřadu městské části Praha 5, nám. 14. října 4, 150 22 Praha 5.</w:t>
      </w:r>
      <w:r w:rsidR="002C03D7">
        <w:rPr>
          <w:rFonts w:ascii="Arial" w:hAnsi="Arial" w:cs="Arial"/>
          <w:b/>
          <w:u w:val="single"/>
        </w:rPr>
        <w:t xml:space="preserve"> </w:t>
      </w:r>
      <w:r w:rsidR="002C03D7" w:rsidRPr="002C03D7">
        <w:rPr>
          <w:rFonts w:ascii="Arial" w:hAnsi="Arial" w:cs="Arial"/>
        </w:rPr>
        <w:t>V případě osobního podání pouze v době úředních hodin podatelny.</w:t>
      </w:r>
    </w:p>
    <w:p w:rsidR="009F2E01" w:rsidRDefault="009F2E01" w:rsidP="009F2E01">
      <w:pPr>
        <w:spacing w:after="0"/>
        <w:jc w:val="both"/>
        <w:rPr>
          <w:rFonts w:ascii="Arial" w:hAnsi="Arial" w:cs="Arial"/>
        </w:rPr>
      </w:pPr>
      <w:r w:rsidRPr="009F2E01">
        <w:rPr>
          <w:rFonts w:ascii="Arial" w:hAnsi="Arial" w:cs="Arial"/>
        </w:rPr>
        <w:t>Kontaktní osoba:</w:t>
      </w:r>
      <w:r>
        <w:rPr>
          <w:rFonts w:ascii="Arial" w:hAnsi="Arial" w:cs="Arial"/>
        </w:rPr>
        <w:t xml:space="preserve"> Mgr. Jana Klímová, personalistka</w:t>
      </w:r>
    </w:p>
    <w:p w:rsidR="009F2E01" w:rsidRDefault="009F2E01" w:rsidP="009F2E0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 257</w:t>
      </w:r>
      <w:r w:rsidR="00756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000 987</w:t>
      </w:r>
    </w:p>
    <w:p w:rsidR="009F2E01" w:rsidRPr="009F2E01" w:rsidRDefault="009F2E01" w:rsidP="00CD4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 w:rsidR="00D02695" w:rsidRPr="00751B2E">
          <w:rPr>
            <w:rStyle w:val="Hypertextovodkaz"/>
            <w:rFonts w:ascii="Arial" w:hAnsi="Arial" w:cs="Arial"/>
          </w:rPr>
          <w:t>jana.klimova@praha5.cz</w:t>
        </w:r>
      </w:hyperlink>
      <w:r w:rsidR="00D02695">
        <w:rPr>
          <w:rFonts w:ascii="Arial" w:hAnsi="Arial" w:cs="Arial"/>
        </w:rPr>
        <w:t xml:space="preserve">                           </w:t>
      </w:r>
    </w:p>
    <w:p w:rsidR="00247BBB" w:rsidRPr="00F458D5" w:rsidRDefault="00CD4B22" w:rsidP="009F2E01">
      <w:pPr>
        <w:spacing w:before="240"/>
        <w:jc w:val="both"/>
        <w:rPr>
          <w:rFonts w:ascii="Arial" w:hAnsi="Arial" w:cs="Arial"/>
        </w:rPr>
      </w:pPr>
      <w:r w:rsidRPr="007250EB">
        <w:rPr>
          <w:rFonts w:ascii="Arial" w:hAnsi="Arial" w:cs="Arial"/>
        </w:rPr>
        <w:t>Na obálku uveďte:</w:t>
      </w:r>
    </w:p>
    <w:p w:rsidR="00CD4B22" w:rsidRPr="00BB33E9" w:rsidRDefault="00F77BC0" w:rsidP="00CD4B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„Výběrové řízení </w:t>
      </w:r>
      <w:r w:rsidR="007701F2" w:rsidRPr="007250EB">
        <w:rPr>
          <w:rFonts w:ascii="Arial" w:hAnsi="Arial" w:cs="Arial"/>
          <w:b/>
        </w:rPr>
        <w:t>–</w:t>
      </w:r>
      <w:r w:rsidR="00AF723B">
        <w:rPr>
          <w:rFonts w:ascii="Arial" w:hAnsi="Arial" w:cs="Arial"/>
          <w:b/>
        </w:rPr>
        <w:t xml:space="preserve"> </w:t>
      </w:r>
      <w:r w:rsidR="00AB0A05">
        <w:rPr>
          <w:rFonts w:ascii="Arial" w:hAnsi="Arial" w:cs="Arial"/>
          <w:b/>
        </w:rPr>
        <w:t xml:space="preserve">pozice č. </w:t>
      </w:r>
      <w:r w:rsidR="00366C1D">
        <w:rPr>
          <w:rFonts w:ascii="Arial" w:hAnsi="Arial" w:cs="Arial"/>
          <w:b/>
        </w:rPr>
        <w:t>85</w:t>
      </w:r>
      <w:r w:rsidR="00BE6246">
        <w:rPr>
          <w:rFonts w:ascii="Arial" w:hAnsi="Arial" w:cs="Arial"/>
          <w:b/>
        </w:rPr>
        <w:t>/2022</w:t>
      </w:r>
      <w:r w:rsidR="00C7311B">
        <w:rPr>
          <w:rFonts w:ascii="Arial" w:hAnsi="Arial" w:cs="Arial"/>
          <w:b/>
        </w:rPr>
        <w:t xml:space="preserve"> </w:t>
      </w:r>
      <w:r w:rsidR="00C32582">
        <w:rPr>
          <w:rFonts w:ascii="Arial" w:hAnsi="Arial" w:cs="Arial"/>
          <w:b/>
        </w:rPr>
        <w:t>–</w:t>
      </w:r>
      <w:r w:rsidR="00C7311B">
        <w:rPr>
          <w:rFonts w:ascii="Arial" w:hAnsi="Arial" w:cs="Arial"/>
          <w:b/>
        </w:rPr>
        <w:t xml:space="preserve"> </w:t>
      </w:r>
      <w:r w:rsidR="001438AA">
        <w:rPr>
          <w:rFonts w:ascii="Arial" w:hAnsi="Arial" w:cs="Arial"/>
          <w:b/>
        </w:rPr>
        <w:t xml:space="preserve">referent/ka </w:t>
      </w:r>
      <w:r w:rsidR="003F545D">
        <w:rPr>
          <w:rFonts w:ascii="Arial" w:hAnsi="Arial" w:cs="Arial"/>
          <w:b/>
        </w:rPr>
        <w:t>pracoviště PR a tiskového</w:t>
      </w:r>
      <w:r w:rsidR="001438AA">
        <w:rPr>
          <w:rFonts w:ascii="Arial" w:hAnsi="Arial" w:cs="Arial"/>
          <w:b/>
        </w:rPr>
        <w:t xml:space="preserve"> </w:t>
      </w:r>
      <w:r w:rsidR="0038706D">
        <w:rPr>
          <w:rFonts w:ascii="Arial" w:hAnsi="Arial" w:cs="Arial"/>
          <w:b/>
        </w:rPr>
        <w:t xml:space="preserve">– </w:t>
      </w:r>
      <w:r w:rsidR="00CD4B22" w:rsidRPr="00BB33E9">
        <w:rPr>
          <w:rFonts w:ascii="Arial" w:hAnsi="Arial" w:cs="Arial"/>
          <w:b/>
        </w:rPr>
        <w:t>NEOTVÍRAT“</w:t>
      </w:r>
    </w:p>
    <w:p w:rsidR="00CD4B22" w:rsidRPr="007250EB" w:rsidRDefault="00CD4B22" w:rsidP="007250EB">
      <w:pPr>
        <w:spacing w:after="0"/>
        <w:jc w:val="both"/>
        <w:rPr>
          <w:rFonts w:ascii="Arial" w:hAnsi="Arial" w:cs="Arial"/>
          <w:b/>
        </w:rPr>
      </w:pPr>
      <w:r w:rsidRPr="007250EB">
        <w:rPr>
          <w:rFonts w:ascii="Arial" w:hAnsi="Arial" w:cs="Arial"/>
          <w:b/>
        </w:rPr>
        <w:t>Městská část Praha 5 – Úřad městské části Praha 5</w:t>
      </w:r>
    </w:p>
    <w:p w:rsidR="007250EB" w:rsidRPr="007250EB" w:rsidRDefault="00F77BC0" w:rsidP="007250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Odbor </w:t>
      </w:r>
      <w:r w:rsidR="007250EB">
        <w:rPr>
          <w:rFonts w:ascii="Arial" w:hAnsi="Arial" w:cs="Arial"/>
        </w:rPr>
        <w:t>Kancelář tajemníka</w:t>
      </w:r>
    </w:p>
    <w:p w:rsidR="00CD4B22" w:rsidRPr="007250EB" w:rsidRDefault="00F77BC0" w:rsidP="007250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D4B22" w:rsidRPr="007250EB">
        <w:rPr>
          <w:rFonts w:ascii="Arial" w:hAnsi="Arial" w:cs="Arial"/>
        </w:rPr>
        <w:t>ddělení personální a mzdové</w:t>
      </w:r>
    </w:p>
    <w:p w:rsidR="00CD4B22" w:rsidRDefault="0038706D" w:rsidP="007250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rukou</w:t>
      </w:r>
      <w:r w:rsidR="002F072C">
        <w:rPr>
          <w:rFonts w:ascii="Arial" w:hAnsi="Arial" w:cs="Arial"/>
        </w:rPr>
        <w:t xml:space="preserve"> </w:t>
      </w:r>
      <w:r w:rsidR="00452BF9">
        <w:rPr>
          <w:rFonts w:ascii="Arial" w:hAnsi="Arial" w:cs="Arial"/>
        </w:rPr>
        <w:t>personalistky Mgr. Jany Klímové</w:t>
      </w:r>
    </w:p>
    <w:p w:rsidR="00461F12" w:rsidRDefault="00461F12" w:rsidP="007250EB">
      <w:pPr>
        <w:spacing w:after="0"/>
        <w:jc w:val="both"/>
        <w:rPr>
          <w:rFonts w:ascii="Arial" w:hAnsi="Arial" w:cs="Arial"/>
        </w:rPr>
      </w:pPr>
    </w:p>
    <w:p w:rsidR="00461F12" w:rsidRPr="00346B53" w:rsidRDefault="00461F12" w:rsidP="00461F12">
      <w:pPr>
        <w:spacing w:after="0" w:line="240" w:lineRule="auto"/>
        <w:jc w:val="both"/>
        <w:rPr>
          <w:rFonts w:ascii="Arial" w:hAnsi="Arial" w:cs="Arial"/>
          <w:b/>
        </w:rPr>
      </w:pPr>
      <w:r w:rsidRPr="00950239">
        <w:rPr>
          <w:rFonts w:ascii="Arial" w:hAnsi="Arial" w:cs="Arial"/>
        </w:rPr>
        <w:t xml:space="preserve">Přihlášku do výběrového řízení lze podat rovněž prostřednictvím datové schránky Městské části Praha 5.  U požadovaných příloh k přihlášce musí být provedena </w:t>
      </w:r>
      <w:hyperlink r:id="rId11" w:history="1">
        <w:r w:rsidRPr="00950239">
          <w:rPr>
            <w:rStyle w:val="Hypertextovodkaz"/>
            <w:rFonts w:ascii="Arial" w:hAnsi="Arial" w:cs="Arial"/>
          </w:rPr>
          <w:t>autorizovaná konverze</w:t>
        </w:r>
      </w:hyperlink>
      <w:r w:rsidRPr="00950239">
        <w:rPr>
          <w:rFonts w:ascii="Arial" w:hAnsi="Arial" w:cs="Arial"/>
        </w:rPr>
        <w:t xml:space="preserve"> do elektronické podoby, pokud nejsou doloženy v listinné podobě. Přihlášku s požadovanými doklady je nutno podat tak, aby ji vyhlašovatel obdržel ve výše uvedeném termínu do datové schránky </w:t>
      </w:r>
      <w:r w:rsidRPr="00950239">
        <w:rPr>
          <w:rFonts w:ascii="Arial" w:hAnsi="Arial" w:cs="Arial"/>
          <w:b/>
        </w:rPr>
        <w:t>yctbyzq</w:t>
      </w:r>
      <w:r w:rsidRPr="00950239">
        <w:rPr>
          <w:rFonts w:ascii="Arial" w:hAnsi="Arial" w:cs="Arial"/>
        </w:rPr>
        <w:t>. Do předmětu v datové zprávě prosím uveďte:</w:t>
      </w:r>
      <w:r w:rsidRPr="00950239">
        <w:rPr>
          <w:rFonts w:ascii="Arial" w:hAnsi="Arial" w:cs="Arial"/>
          <w:b/>
        </w:rPr>
        <w:t xml:space="preserve"> </w:t>
      </w:r>
      <w:r w:rsidRPr="00346B53">
        <w:rPr>
          <w:rFonts w:ascii="Arial" w:hAnsi="Arial" w:cs="Arial"/>
          <w:b/>
        </w:rPr>
        <w:t xml:space="preserve">VÝBĚROVÉ ŘÍZENÍ – </w:t>
      </w:r>
      <w:r w:rsidR="00AB0A05">
        <w:rPr>
          <w:rFonts w:ascii="Arial" w:hAnsi="Arial" w:cs="Arial"/>
          <w:b/>
        </w:rPr>
        <w:t>POZICE Č</w:t>
      </w:r>
      <w:r w:rsidR="00EA0B6B">
        <w:rPr>
          <w:rFonts w:ascii="Arial" w:hAnsi="Arial" w:cs="Arial"/>
          <w:b/>
        </w:rPr>
        <w:t xml:space="preserve">. </w:t>
      </w:r>
      <w:r w:rsidR="00366C1D">
        <w:rPr>
          <w:rFonts w:ascii="Arial" w:hAnsi="Arial" w:cs="Arial"/>
          <w:b/>
        </w:rPr>
        <w:t>85/</w:t>
      </w:r>
      <w:r w:rsidR="00BE6246">
        <w:rPr>
          <w:rFonts w:ascii="Arial" w:hAnsi="Arial" w:cs="Arial"/>
          <w:b/>
        </w:rPr>
        <w:t>2022</w:t>
      </w:r>
      <w:r w:rsidR="00C7311B">
        <w:rPr>
          <w:rFonts w:ascii="Arial" w:hAnsi="Arial" w:cs="Arial"/>
          <w:b/>
        </w:rPr>
        <w:t xml:space="preserve"> </w:t>
      </w:r>
      <w:r w:rsidR="00C32582">
        <w:rPr>
          <w:rFonts w:ascii="Arial" w:hAnsi="Arial" w:cs="Arial"/>
          <w:b/>
        </w:rPr>
        <w:t>–</w:t>
      </w:r>
      <w:r w:rsidR="00C7311B">
        <w:rPr>
          <w:rFonts w:ascii="Arial" w:hAnsi="Arial" w:cs="Arial"/>
          <w:b/>
        </w:rPr>
        <w:t xml:space="preserve"> </w:t>
      </w:r>
      <w:r w:rsidR="001438AA">
        <w:rPr>
          <w:rFonts w:ascii="Arial" w:hAnsi="Arial" w:cs="Arial"/>
          <w:b/>
        </w:rPr>
        <w:t xml:space="preserve">REFERENT/KA </w:t>
      </w:r>
      <w:r w:rsidR="003F545D">
        <w:rPr>
          <w:rFonts w:ascii="Arial" w:hAnsi="Arial" w:cs="Arial"/>
          <w:b/>
        </w:rPr>
        <w:t>PRACOVIŠTĚ PR A TISKOVÉHO</w:t>
      </w:r>
      <w:r w:rsidR="00987114">
        <w:rPr>
          <w:rFonts w:ascii="Arial" w:hAnsi="Arial" w:cs="Arial"/>
          <w:b/>
        </w:rPr>
        <w:t xml:space="preserve"> </w:t>
      </w:r>
      <w:r w:rsidR="001438AA">
        <w:rPr>
          <w:rFonts w:ascii="Arial" w:hAnsi="Arial" w:cs="Arial"/>
          <w:b/>
        </w:rPr>
        <w:t>- NEOTVÍRAT</w:t>
      </w:r>
    </w:p>
    <w:p w:rsidR="006C74DB" w:rsidRDefault="006C74DB" w:rsidP="00CD4B22">
      <w:pPr>
        <w:jc w:val="both"/>
        <w:rPr>
          <w:rFonts w:ascii="Arial" w:hAnsi="Arial" w:cs="Arial"/>
          <w:b/>
        </w:rPr>
      </w:pPr>
    </w:p>
    <w:p w:rsidR="00041373" w:rsidRPr="00FF2F5C" w:rsidRDefault="00CD4B22" w:rsidP="00CD4B22">
      <w:pPr>
        <w:jc w:val="both"/>
        <w:rPr>
          <w:rFonts w:ascii="Arial" w:hAnsi="Arial" w:cs="Arial"/>
          <w:b/>
        </w:rPr>
      </w:pPr>
      <w:r w:rsidRPr="007250EB">
        <w:rPr>
          <w:rFonts w:ascii="Arial" w:hAnsi="Arial" w:cs="Arial"/>
          <w:b/>
        </w:rPr>
        <w:t>Vyhlašovatel si vyhrazuje právo zrušit výběrové řízení bez uvedení důvodu kdykoliv v jeho průběhu nebo nevybrat žádného zájemce.</w:t>
      </w:r>
    </w:p>
    <w:p w:rsidR="0007671F" w:rsidRDefault="0007671F" w:rsidP="00CD4B22">
      <w:pPr>
        <w:jc w:val="both"/>
        <w:rPr>
          <w:rFonts w:ascii="Arial" w:hAnsi="Arial" w:cs="Arial"/>
        </w:rPr>
      </w:pPr>
    </w:p>
    <w:p w:rsidR="000131BE" w:rsidRPr="0007671F" w:rsidRDefault="0038706D" w:rsidP="00CD4B22">
      <w:pPr>
        <w:jc w:val="both"/>
        <w:rPr>
          <w:rFonts w:ascii="Arial" w:hAnsi="Arial" w:cs="Arial"/>
        </w:rPr>
      </w:pPr>
      <w:r w:rsidRPr="004164FF">
        <w:rPr>
          <w:rFonts w:ascii="Arial" w:hAnsi="Arial" w:cs="Arial"/>
        </w:rPr>
        <w:t>V Praze</w:t>
      </w:r>
      <w:r w:rsidR="002F072C" w:rsidRPr="004164FF">
        <w:rPr>
          <w:rFonts w:ascii="Arial" w:hAnsi="Arial" w:cs="Arial"/>
        </w:rPr>
        <w:t>:</w:t>
      </w:r>
      <w:r w:rsidR="00DA3111" w:rsidRPr="004164FF">
        <w:rPr>
          <w:rFonts w:ascii="Arial" w:hAnsi="Arial" w:cs="Arial"/>
        </w:rPr>
        <w:t xml:space="preserve">  </w:t>
      </w:r>
      <w:r w:rsidR="00CD4B22" w:rsidRPr="004164FF">
        <w:rPr>
          <w:rFonts w:ascii="Arial" w:hAnsi="Arial" w:cs="Arial"/>
        </w:rPr>
        <w:t xml:space="preserve"> </w:t>
      </w:r>
      <w:r w:rsidR="00366C1D">
        <w:rPr>
          <w:rFonts w:ascii="Arial" w:hAnsi="Arial" w:cs="Arial"/>
        </w:rPr>
        <w:t>07.11.2022</w:t>
      </w:r>
      <w:bookmarkStart w:id="0" w:name="_GoBack"/>
      <w:bookmarkEnd w:id="0"/>
    </w:p>
    <w:p w:rsidR="00CD4B22" w:rsidRPr="00C015B5" w:rsidRDefault="000131BE" w:rsidP="00CD4B22">
      <w:pPr>
        <w:jc w:val="both"/>
        <w:rPr>
          <w:rFonts w:ascii="Arial" w:hAnsi="Arial" w:cs="Arial"/>
        </w:rPr>
      </w:pPr>
      <w:r>
        <w:t xml:space="preserve">                                                                                                    </w:t>
      </w:r>
      <w:r w:rsidR="003C2F6F">
        <w:t xml:space="preserve">  </w:t>
      </w:r>
      <w:r w:rsidR="00F77BC0">
        <w:rPr>
          <w:rFonts w:ascii="Arial" w:hAnsi="Arial" w:cs="Arial"/>
        </w:rPr>
        <w:t>JUDr. Kateřina Černá</w:t>
      </w:r>
      <w:r w:rsidR="00CD4B22" w:rsidRPr="00C015B5">
        <w:rPr>
          <w:rFonts w:ascii="Arial" w:hAnsi="Arial" w:cs="Arial"/>
        </w:rPr>
        <w:t xml:space="preserve">           </w:t>
      </w:r>
      <w:r w:rsidR="00FC3452" w:rsidRPr="00C015B5">
        <w:rPr>
          <w:rFonts w:ascii="Arial" w:hAnsi="Arial" w:cs="Arial"/>
        </w:rPr>
        <w:t xml:space="preserve">            </w:t>
      </w:r>
    </w:p>
    <w:p w:rsidR="006B3EFD" w:rsidRDefault="00CD4B22" w:rsidP="00CD4B22">
      <w:pPr>
        <w:jc w:val="both"/>
        <w:rPr>
          <w:rFonts w:ascii="Arial" w:hAnsi="Arial" w:cs="Arial"/>
        </w:rPr>
      </w:pPr>
      <w:r w:rsidRPr="00C015B5">
        <w:rPr>
          <w:rFonts w:ascii="Arial" w:hAnsi="Arial" w:cs="Arial"/>
        </w:rPr>
        <w:t xml:space="preserve">               </w:t>
      </w:r>
      <w:r w:rsidR="00866767">
        <w:rPr>
          <w:rFonts w:ascii="Arial" w:hAnsi="Arial" w:cs="Arial"/>
        </w:rPr>
        <w:t xml:space="preserve">                           </w:t>
      </w:r>
      <w:r w:rsidRPr="00C015B5">
        <w:rPr>
          <w:rFonts w:ascii="Arial" w:hAnsi="Arial" w:cs="Arial"/>
        </w:rPr>
        <w:t xml:space="preserve"> </w:t>
      </w:r>
      <w:r w:rsidR="00F77BC0">
        <w:rPr>
          <w:rFonts w:ascii="Arial" w:hAnsi="Arial" w:cs="Arial"/>
        </w:rPr>
        <w:t xml:space="preserve">                           tajemnice</w:t>
      </w:r>
      <w:r w:rsidRPr="00C015B5">
        <w:rPr>
          <w:rFonts w:ascii="Arial" w:hAnsi="Arial" w:cs="Arial"/>
        </w:rPr>
        <w:t xml:space="preserve"> Úřadu městské části Praha 5</w:t>
      </w:r>
    </w:p>
    <w:p w:rsidR="009151B3" w:rsidRPr="00FA089E" w:rsidRDefault="009151B3" w:rsidP="00CD4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</w:t>
      </w:r>
      <w:r w:rsidR="000131BE">
        <w:rPr>
          <w:rFonts w:ascii="Arial" w:hAnsi="Arial" w:cs="Arial"/>
          <w:sz w:val="24"/>
        </w:rPr>
        <w:t xml:space="preserve">   </w:t>
      </w:r>
      <w:r w:rsidRPr="00FA089E">
        <w:rPr>
          <w:rFonts w:ascii="Arial" w:hAnsi="Arial" w:cs="Arial"/>
          <w:sz w:val="20"/>
          <w:szCs w:val="20"/>
        </w:rPr>
        <w:t>(podepsáno elektronicky)</w:t>
      </w:r>
    </w:p>
    <w:p w:rsidR="006B3EFD" w:rsidRDefault="006B3EFD" w:rsidP="006B3E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Poučení:</w:t>
      </w:r>
    </w:p>
    <w:p w:rsidR="006B3EFD" w:rsidRDefault="006B3EFD" w:rsidP="006B3EFD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18"/>
          <w:szCs w:val="18"/>
        </w:rPr>
      </w:pPr>
      <w:r w:rsidRPr="004276E8">
        <w:rPr>
          <w:rFonts w:ascii="Arial" w:hAnsi="Arial" w:cs="Arial"/>
          <w:sz w:val="18"/>
          <w:szCs w:val="18"/>
        </w:rPr>
        <w:t xml:space="preserve"> Poskytnuté osobní údaje budou zpřístupněny pouze zaměstnancům oddělení personálního a mzdového a členům výběrové komise. Po skončení výběrového řízení budou neúspěšným zájemcům vráceny veškeré poskytnuté doklady. Podle § 9 odst. 6 zákona č. 312/2002 Sb., o úřednících územních samosprávných celků a o změně některých zákonů, nese uchazeč náklady, které mu účastí ve výběrovém řízení vznikly.</w:t>
      </w:r>
    </w:p>
    <w:p w:rsidR="006B3EFD" w:rsidRDefault="006B3EFD" w:rsidP="006B3EFD">
      <w:pPr>
        <w:pStyle w:val="Odstavecseseznamem"/>
        <w:jc w:val="both"/>
        <w:rPr>
          <w:rFonts w:ascii="Arial" w:hAnsi="Arial" w:cs="Arial"/>
          <w:sz w:val="18"/>
          <w:szCs w:val="18"/>
        </w:rPr>
      </w:pPr>
    </w:p>
    <w:p w:rsidR="006B3EFD" w:rsidRDefault="006B3EFD" w:rsidP="006B3EFD">
      <w:pPr>
        <w:pStyle w:val="Odstavecseseznamem"/>
        <w:spacing w:after="0"/>
        <w:jc w:val="both"/>
        <w:rPr>
          <w:rFonts w:ascii="Arial" w:hAnsi="Arial" w:cs="Arial"/>
          <w:sz w:val="18"/>
          <w:szCs w:val="18"/>
        </w:rPr>
      </w:pPr>
    </w:p>
    <w:p w:rsidR="006B3EFD" w:rsidRDefault="006B3EFD" w:rsidP="006B3EFD">
      <w:pPr>
        <w:pStyle w:val="Odstavecseseznamem"/>
        <w:numPr>
          <w:ilvl w:val="0"/>
          <w:numId w:val="1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7675FC">
        <w:rPr>
          <w:rFonts w:ascii="Arial" w:hAnsi="Arial" w:cs="Arial"/>
          <w:sz w:val="18"/>
          <w:szCs w:val="18"/>
        </w:rPr>
        <w:t xml:space="preserve">Při výběru uchazečů a uchazeček o volná pracovní místa jsou jak dodržovány principy rovných příležitostí mezi muži a ženami a zachovávány postupy zajišťující rovné zacházení, tak je dodržována ochrana jimi poskytnutých osobních údajů v souladu s platnými právními předpisy. Při získávání a výběru uchazečů a uchazeček o volná pracovní místa dodržujeme v souladu s platnými právními předpisy ochranu osobních údajů. Dovolujeme si upozornit, že Úřad městské části Praha 5 nevede žádnou databázi zájemců o zaměstnání. Případné žádosti o zaměstnání, které nejsou reakcí na zveřejněné výběrové řízení či oznámení o obsazení volného místa, jsou zájemcům o zaměstnání vráceny. </w:t>
      </w:r>
    </w:p>
    <w:p w:rsidR="00BC7E38" w:rsidRDefault="00BC7E38" w:rsidP="00BC7E38">
      <w:pPr>
        <w:pStyle w:val="Odstavecseseznamem"/>
        <w:spacing w:after="0"/>
        <w:jc w:val="both"/>
        <w:rPr>
          <w:rFonts w:ascii="Arial" w:hAnsi="Arial" w:cs="Arial"/>
          <w:sz w:val="18"/>
          <w:szCs w:val="18"/>
        </w:rPr>
      </w:pPr>
    </w:p>
    <w:p w:rsidR="00BC7E38" w:rsidRDefault="00BC7E38" w:rsidP="00BC7E38">
      <w:pPr>
        <w:pStyle w:val="Odstavecseseznamem"/>
        <w:spacing w:after="0"/>
        <w:jc w:val="both"/>
        <w:rPr>
          <w:rFonts w:ascii="Arial" w:hAnsi="Arial" w:cs="Arial"/>
          <w:sz w:val="18"/>
          <w:szCs w:val="18"/>
        </w:rPr>
      </w:pPr>
    </w:p>
    <w:p w:rsidR="00BC7E38" w:rsidRDefault="00BC7E38" w:rsidP="00BC7E38">
      <w:pPr>
        <w:pStyle w:val="Odstavecseseznamem"/>
        <w:numPr>
          <w:ilvl w:val="0"/>
          <w:numId w:val="15"/>
        </w:numPr>
        <w:spacing w:after="0" w:line="254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Podle § 16 odst. 3, 4 a 5 zákona č. 312/2002 Sb., o úřednících územních samosprávných celků a o změně některých zákonů, úředník nesmí být členem řídícího, dozorčího nebo kontrolního orgánu právnické osoby, jejímž předmětem činnosti je podnikání; úředník může vykonávat jinou výdělečnou činnost jen s předchozím písemným souhlasem zaměstnavatele; uvedená omezení se nevztahují na činnost vědeckou, pedagogickou, publicistickou, literární nebo uměleckou, na činnost znalce nebo tlumočníka vykonávanou podle zvláštního právního předpisu pro soud nebo správní úřad, na činnost v poradních orgánech vlády a na správu vlastního majetku.</w:t>
      </w:r>
    </w:p>
    <w:p w:rsidR="00BC7E38" w:rsidRDefault="00BC7E38" w:rsidP="00BC7E38">
      <w:pPr>
        <w:jc w:val="both"/>
        <w:rPr>
          <w:rFonts w:ascii="Arial" w:hAnsi="Arial" w:cs="Arial"/>
        </w:rPr>
      </w:pPr>
    </w:p>
    <w:p w:rsidR="006B3EFD" w:rsidRDefault="006B3EFD" w:rsidP="00CD4B22">
      <w:pPr>
        <w:jc w:val="both"/>
        <w:rPr>
          <w:rFonts w:ascii="Arial" w:hAnsi="Arial" w:cs="Arial"/>
        </w:rPr>
      </w:pPr>
    </w:p>
    <w:p w:rsidR="001C0FA6" w:rsidRDefault="001C0FA6" w:rsidP="001C0F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vědomí:</w:t>
      </w:r>
    </w:p>
    <w:p w:rsidR="001C0FA6" w:rsidRDefault="001C0FA6" w:rsidP="001C0F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Mgr. Drahomíra Komedová, MPA     …………………………………</w:t>
      </w:r>
    </w:p>
    <w:p w:rsidR="001C0FA6" w:rsidRDefault="001C0FA6" w:rsidP="001C0F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Mgr. Petr Janů                                   …………………………………</w:t>
      </w:r>
    </w:p>
    <w:p w:rsidR="001C0FA6" w:rsidRPr="00041373" w:rsidRDefault="001C0FA6" w:rsidP="00CD4B22">
      <w:pPr>
        <w:jc w:val="both"/>
        <w:rPr>
          <w:rFonts w:ascii="Arial" w:hAnsi="Arial" w:cs="Arial"/>
        </w:rPr>
      </w:pPr>
    </w:p>
    <w:sectPr w:rsidR="001C0FA6" w:rsidRPr="00041373" w:rsidSect="0061766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B4" w:rsidRDefault="00A17EB4" w:rsidP="00251FBA">
      <w:pPr>
        <w:spacing w:after="0" w:line="240" w:lineRule="auto"/>
      </w:pPr>
      <w:r>
        <w:separator/>
      </w:r>
    </w:p>
  </w:endnote>
  <w:endnote w:type="continuationSeparator" w:id="0">
    <w:p w:rsidR="00A17EB4" w:rsidRDefault="00A17EB4" w:rsidP="00251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B4" w:rsidRDefault="00A17EB4" w:rsidP="00251FBA">
      <w:pPr>
        <w:spacing w:after="0" w:line="240" w:lineRule="auto"/>
      </w:pPr>
      <w:r>
        <w:separator/>
      </w:r>
    </w:p>
  </w:footnote>
  <w:footnote w:type="continuationSeparator" w:id="0">
    <w:p w:rsidR="00A17EB4" w:rsidRDefault="00A17EB4" w:rsidP="00251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7F2D"/>
    <w:multiLevelType w:val="hybridMultilevel"/>
    <w:tmpl w:val="87068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96365"/>
    <w:multiLevelType w:val="hybridMultilevel"/>
    <w:tmpl w:val="A9A0D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446D4"/>
    <w:multiLevelType w:val="hybridMultilevel"/>
    <w:tmpl w:val="E9A642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E3E3F"/>
    <w:multiLevelType w:val="hybridMultilevel"/>
    <w:tmpl w:val="7C263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41A"/>
    <w:multiLevelType w:val="hybridMultilevel"/>
    <w:tmpl w:val="8FA05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00A8"/>
    <w:multiLevelType w:val="hybridMultilevel"/>
    <w:tmpl w:val="C3727C9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620683"/>
    <w:multiLevelType w:val="hybridMultilevel"/>
    <w:tmpl w:val="1B3E797A"/>
    <w:lvl w:ilvl="0" w:tplc="7FE62F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5391F"/>
    <w:multiLevelType w:val="hybridMultilevel"/>
    <w:tmpl w:val="7ADCB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5CE"/>
    <w:multiLevelType w:val="hybridMultilevel"/>
    <w:tmpl w:val="73B69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50062"/>
    <w:multiLevelType w:val="hybridMultilevel"/>
    <w:tmpl w:val="DF1AAC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EC5554"/>
    <w:multiLevelType w:val="hybridMultilevel"/>
    <w:tmpl w:val="5A5296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1527C"/>
    <w:multiLevelType w:val="hybridMultilevel"/>
    <w:tmpl w:val="7564F7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B54A8"/>
    <w:multiLevelType w:val="hybridMultilevel"/>
    <w:tmpl w:val="B7B42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36CAE"/>
    <w:multiLevelType w:val="hybridMultilevel"/>
    <w:tmpl w:val="419E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7038D"/>
    <w:multiLevelType w:val="hybridMultilevel"/>
    <w:tmpl w:val="12189CCA"/>
    <w:lvl w:ilvl="0" w:tplc="C00647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60BF3F18"/>
    <w:multiLevelType w:val="hybridMultilevel"/>
    <w:tmpl w:val="BBE2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C7720"/>
    <w:multiLevelType w:val="hybridMultilevel"/>
    <w:tmpl w:val="C4BCE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14947"/>
    <w:multiLevelType w:val="hybridMultilevel"/>
    <w:tmpl w:val="5AB2E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54474"/>
    <w:multiLevelType w:val="hybridMultilevel"/>
    <w:tmpl w:val="F0BE4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7"/>
  </w:num>
  <w:num w:numId="5">
    <w:abstractNumId w:val="15"/>
  </w:num>
  <w:num w:numId="6">
    <w:abstractNumId w:val="18"/>
  </w:num>
  <w:num w:numId="7">
    <w:abstractNumId w:val="7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9"/>
  </w:num>
  <w:num w:numId="13">
    <w:abstractNumId w:val="2"/>
  </w:num>
  <w:num w:numId="14">
    <w:abstractNumId w:val="10"/>
  </w:num>
  <w:num w:numId="15">
    <w:abstractNumId w:val="11"/>
  </w:num>
  <w:num w:numId="16">
    <w:abstractNumId w:val="6"/>
  </w:num>
  <w:num w:numId="17">
    <w:abstractNumId w:val="5"/>
  </w:num>
  <w:num w:numId="18">
    <w:abstractNumId w:val="0"/>
  </w:num>
  <w:num w:numId="19">
    <w:abstractNumId w:val="16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5B"/>
    <w:rsid w:val="00004D48"/>
    <w:rsid w:val="0000666B"/>
    <w:rsid w:val="0000695A"/>
    <w:rsid w:val="00011861"/>
    <w:rsid w:val="000131BE"/>
    <w:rsid w:val="0002147E"/>
    <w:rsid w:val="000228AF"/>
    <w:rsid w:val="00033003"/>
    <w:rsid w:val="00033853"/>
    <w:rsid w:val="00037080"/>
    <w:rsid w:val="00037C62"/>
    <w:rsid w:val="00041373"/>
    <w:rsid w:val="000435DD"/>
    <w:rsid w:val="000461CA"/>
    <w:rsid w:val="00051654"/>
    <w:rsid w:val="0005242D"/>
    <w:rsid w:val="00055D62"/>
    <w:rsid w:val="00055F47"/>
    <w:rsid w:val="00065F5E"/>
    <w:rsid w:val="0007061A"/>
    <w:rsid w:val="0007671F"/>
    <w:rsid w:val="00080E8C"/>
    <w:rsid w:val="00082C3B"/>
    <w:rsid w:val="000A06A5"/>
    <w:rsid w:val="000A3042"/>
    <w:rsid w:val="000C376E"/>
    <w:rsid w:val="000D0114"/>
    <w:rsid w:val="000F16AF"/>
    <w:rsid w:val="00101743"/>
    <w:rsid w:val="00110394"/>
    <w:rsid w:val="001153A2"/>
    <w:rsid w:val="001179AF"/>
    <w:rsid w:val="00131570"/>
    <w:rsid w:val="00140CE4"/>
    <w:rsid w:val="001438AA"/>
    <w:rsid w:val="0014449A"/>
    <w:rsid w:val="00144D74"/>
    <w:rsid w:val="0016618D"/>
    <w:rsid w:val="00173247"/>
    <w:rsid w:val="00176269"/>
    <w:rsid w:val="00177A2F"/>
    <w:rsid w:val="0019527F"/>
    <w:rsid w:val="001B039D"/>
    <w:rsid w:val="001C0FA6"/>
    <w:rsid w:val="001C4556"/>
    <w:rsid w:val="001F0F11"/>
    <w:rsid w:val="00200AC5"/>
    <w:rsid w:val="002037C1"/>
    <w:rsid w:val="00203F7C"/>
    <w:rsid w:val="00210896"/>
    <w:rsid w:val="00217290"/>
    <w:rsid w:val="00227D52"/>
    <w:rsid w:val="00240CE2"/>
    <w:rsid w:val="00247BBB"/>
    <w:rsid w:val="002514D1"/>
    <w:rsid w:val="00251FBA"/>
    <w:rsid w:val="00254D8A"/>
    <w:rsid w:val="00261108"/>
    <w:rsid w:val="00271A32"/>
    <w:rsid w:val="00291E0D"/>
    <w:rsid w:val="002A0F8F"/>
    <w:rsid w:val="002A3168"/>
    <w:rsid w:val="002C03D7"/>
    <w:rsid w:val="002C17F3"/>
    <w:rsid w:val="002C5852"/>
    <w:rsid w:val="002C5DE0"/>
    <w:rsid w:val="002F072C"/>
    <w:rsid w:val="002F5007"/>
    <w:rsid w:val="00312FDD"/>
    <w:rsid w:val="00314911"/>
    <w:rsid w:val="00321A7E"/>
    <w:rsid w:val="00330C25"/>
    <w:rsid w:val="00343417"/>
    <w:rsid w:val="00345F22"/>
    <w:rsid w:val="00346607"/>
    <w:rsid w:val="00351EAC"/>
    <w:rsid w:val="00366C1D"/>
    <w:rsid w:val="00366C3E"/>
    <w:rsid w:val="0037123E"/>
    <w:rsid w:val="0038706D"/>
    <w:rsid w:val="003930CD"/>
    <w:rsid w:val="00395F0F"/>
    <w:rsid w:val="003A185C"/>
    <w:rsid w:val="003B685B"/>
    <w:rsid w:val="003C1CCC"/>
    <w:rsid w:val="003C2F6F"/>
    <w:rsid w:val="003C3E17"/>
    <w:rsid w:val="003C7643"/>
    <w:rsid w:val="003D3840"/>
    <w:rsid w:val="003E33B8"/>
    <w:rsid w:val="003E3FCA"/>
    <w:rsid w:val="003E6C2B"/>
    <w:rsid w:val="003E720F"/>
    <w:rsid w:val="003F4CAB"/>
    <w:rsid w:val="003F516E"/>
    <w:rsid w:val="003F545D"/>
    <w:rsid w:val="00410AAE"/>
    <w:rsid w:val="004164FF"/>
    <w:rsid w:val="00442889"/>
    <w:rsid w:val="00452BF9"/>
    <w:rsid w:val="00453F22"/>
    <w:rsid w:val="00461F12"/>
    <w:rsid w:val="004634D0"/>
    <w:rsid w:val="004641E8"/>
    <w:rsid w:val="00470205"/>
    <w:rsid w:val="004815F4"/>
    <w:rsid w:val="004842B6"/>
    <w:rsid w:val="00484F11"/>
    <w:rsid w:val="00486165"/>
    <w:rsid w:val="00486F44"/>
    <w:rsid w:val="004A1797"/>
    <w:rsid w:val="004A20C8"/>
    <w:rsid w:val="004A4BD8"/>
    <w:rsid w:val="004A76AF"/>
    <w:rsid w:val="004B23FC"/>
    <w:rsid w:val="004B333C"/>
    <w:rsid w:val="004B4E84"/>
    <w:rsid w:val="004B7D79"/>
    <w:rsid w:val="004D0684"/>
    <w:rsid w:val="004D24BC"/>
    <w:rsid w:val="004D4726"/>
    <w:rsid w:val="004D77CA"/>
    <w:rsid w:val="004E54DE"/>
    <w:rsid w:val="004E6D8C"/>
    <w:rsid w:val="004F1E66"/>
    <w:rsid w:val="00517EBD"/>
    <w:rsid w:val="005557B0"/>
    <w:rsid w:val="00566EF3"/>
    <w:rsid w:val="005810FA"/>
    <w:rsid w:val="005822DF"/>
    <w:rsid w:val="005862EC"/>
    <w:rsid w:val="00591EAE"/>
    <w:rsid w:val="005950DF"/>
    <w:rsid w:val="00597384"/>
    <w:rsid w:val="005A325D"/>
    <w:rsid w:val="005A6306"/>
    <w:rsid w:val="005E2450"/>
    <w:rsid w:val="005E29CB"/>
    <w:rsid w:val="005E7A84"/>
    <w:rsid w:val="005F77A1"/>
    <w:rsid w:val="00610454"/>
    <w:rsid w:val="00617665"/>
    <w:rsid w:val="0062078B"/>
    <w:rsid w:val="00620A99"/>
    <w:rsid w:val="00620BA5"/>
    <w:rsid w:val="00641FBC"/>
    <w:rsid w:val="00650195"/>
    <w:rsid w:val="00651C53"/>
    <w:rsid w:val="00657A7E"/>
    <w:rsid w:val="0066169F"/>
    <w:rsid w:val="00676DDC"/>
    <w:rsid w:val="006821AA"/>
    <w:rsid w:val="006840C2"/>
    <w:rsid w:val="00684DFE"/>
    <w:rsid w:val="00693333"/>
    <w:rsid w:val="00694EC8"/>
    <w:rsid w:val="006A3049"/>
    <w:rsid w:val="006A4D5B"/>
    <w:rsid w:val="006B3EFD"/>
    <w:rsid w:val="006B55C1"/>
    <w:rsid w:val="006C74DB"/>
    <w:rsid w:val="006D2009"/>
    <w:rsid w:val="006E2BC8"/>
    <w:rsid w:val="006E7F35"/>
    <w:rsid w:val="006F3307"/>
    <w:rsid w:val="006F5182"/>
    <w:rsid w:val="006F7BB5"/>
    <w:rsid w:val="0070194E"/>
    <w:rsid w:val="00702AAD"/>
    <w:rsid w:val="00713AF8"/>
    <w:rsid w:val="007226BA"/>
    <w:rsid w:val="007250EB"/>
    <w:rsid w:val="007350A4"/>
    <w:rsid w:val="00736C36"/>
    <w:rsid w:val="00737018"/>
    <w:rsid w:val="00741013"/>
    <w:rsid w:val="00741C1F"/>
    <w:rsid w:val="00742F21"/>
    <w:rsid w:val="00744833"/>
    <w:rsid w:val="0075154B"/>
    <w:rsid w:val="0075233B"/>
    <w:rsid w:val="00755EF9"/>
    <w:rsid w:val="007561E5"/>
    <w:rsid w:val="007701F2"/>
    <w:rsid w:val="00771561"/>
    <w:rsid w:val="00786816"/>
    <w:rsid w:val="007869B5"/>
    <w:rsid w:val="007904A7"/>
    <w:rsid w:val="0079391D"/>
    <w:rsid w:val="007A333D"/>
    <w:rsid w:val="007B5B32"/>
    <w:rsid w:val="007C12A5"/>
    <w:rsid w:val="007E3C20"/>
    <w:rsid w:val="007F0B76"/>
    <w:rsid w:val="008053F3"/>
    <w:rsid w:val="00810304"/>
    <w:rsid w:val="008155F1"/>
    <w:rsid w:val="0082578E"/>
    <w:rsid w:val="00830822"/>
    <w:rsid w:val="00830E4B"/>
    <w:rsid w:val="00866767"/>
    <w:rsid w:val="008770AB"/>
    <w:rsid w:val="00880E2F"/>
    <w:rsid w:val="008A16C4"/>
    <w:rsid w:val="008B7252"/>
    <w:rsid w:val="008E3ADA"/>
    <w:rsid w:val="008E50C0"/>
    <w:rsid w:val="008F553C"/>
    <w:rsid w:val="008F6FB6"/>
    <w:rsid w:val="0090601C"/>
    <w:rsid w:val="00907E78"/>
    <w:rsid w:val="00911997"/>
    <w:rsid w:val="009151B3"/>
    <w:rsid w:val="00927FF7"/>
    <w:rsid w:val="00942DFA"/>
    <w:rsid w:val="0094542F"/>
    <w:rsid w:val="00952342"/>
    <w:rsid w:val="00973EBA"/>
    <w:rsid w:val="00987114"/>
    <w:rsid w:val="00992BAF"/>
    <w:rsid w:val="00993727"/>
    <w:rsid w:val="009B027A"/>
    <w:rsid w:val="009B1003"/>
    <w:rsid w:val="009B12F3"/>
    <w:rsid w:val="009C2859"/>
    <w:rsid w:val="009D50CE"/>
    <w:rsid w:val="009F2E01"/>
    <w:rsid w:val="00A0459E"/>
    <w:rsid w:val="00A07EED"/>
    <w:rsid w:val="00A17BD3"/>
    <w:rsid w:val="00A17EB4"/>
    <w:rsid w:val="00A24AED"/>
    <w:rsid w:val="00A502DF"/>
    <w:rsid w:val="00A52309"/>
    <w:rsid w:val="00A609EB"/>
    <w:rsid w:val="00A614BC"/>
    <w:rsid w:val="00A63291"/>
    <w:rsid w:val="00A82117"/>
    <w:rsid w:val="00A96747"/>
    <w:rsid w:val="00AA0DA0"/>
    <w:rsid w:val="00AA4B24"/>
    <w:rsid w:val="00AB0A05"/>
    <w:rsid w:val="00AD2CAA"/>
    <w:rsid w:val="00AE397C"/>
    <w:rsid w:val="00AE4DE6"/>
    <w:rsid w:val="00AE5782"/>
    <w:rsid w:val="00AE6850"/>
    <w:rsid w:val="00AE6C4C"/>
    <w:rsid w:val="00AF219F"/>
    <w:rsid w:val="00AF3689"/>
    <w:rsid w:val="00AF723B"/>
    <w:rsid w:val="00B04317"/>
    <w:rsid w:val="00B13395"/>
    <w:rsid w:val="00B23BBE"/>
    <w:rsid w:val="00B33A0F"/>
    <w:rsid w:val="00B42F7D"/>
    <w:rsid w:val="00B661F9"/>
    <w:rsid w:val="00B75CB9"/>
    <w:rsid w:val="00B81291"/>
    <w:rsid w:val="00B8478F"/>
    <w:rsid w:val="00B92AE3"/>
    <w:rsid w:val="00B94069"/>
    <w:rsid w:val="00BA146A"/>
    <w:rsid w:val="00BB28EF"/>
    <w:rsid w:val="00BB33E9"/>
    <w:rsid w:val="00BB63A5"/>
    <w:rsid w:val="00BC7662"/>
    <w:rsid w:val="00BC7E38"/>
    <w:rsid w:val="00BC7F8F"/>
    <w:rsid w:val="00BD04D4"/>
    <w:rsid w:val="00BE6246"/>
    <w:rsid w:val="00C015B5"/>
    <w:rsid w:val="00C05CB3"/>
    <w:rsid w:val="00C16C18"/>
    <w:rsid w:val="00C20BE5"/>
    <w:rsid w:val="00C30FA4"/>
    <w:rsid w:val="00C312CE"/>
    <w:rsid w:val="00C32582"/>
    <w:rsid w:val="00C37B89"/>
    <w:rsid w:val="00C617A1"/>
    <w:rsid w:val="00C642AE"/>
    <w:rsid w:val="00C6432B"/>
    <w:rsid w:val="00C66FF4"/>
    <w:rsid w:val="00C72556"/>
    <w:rsid w:val="00C7311B"/>
    <w:rsid w:val="00C82119"/>
    <w:rsid w:val="00C86F6E"/>
    <w:rsid w:val="00C90342"/>
    <w:rsid w:val="00CA6423"/>
    <w:rsid w:val="00CB6FD6"/>
    <w:rsid w:val="00CC0519"/>
    <w:rsid w:val="00CC1763"/>
    <w:rsid w:val="00CD4B22"/>
    <w:rsid w:val="00D02695"/>
    <w:rsid w:val="00D072A1"/>
    <w:rsid w:val="00D13255"/>
    <w:rsid w:val="00D17F44"/>
    <w:rsid w:val="00D17FFE"/>
    <w:rsid w:val="00D205CF"/>
    <w:rsid w:val="00D242DE"/>
    <w:rsid w:val="00D31E69"/>
    <w:rsid w:val="00D4664A"/>
    <w:rsid w:val="00D50C67"/>
    <w:rsid w:val="00D522B2"/>
    <w:rsid w:val="00D55C28"/>
    <w:rsid w:val="00D56D1D"/>
    <w:rsid w:val="00D65CAC"/>
    <w:rsid w:val="00D85A39"/>
    <w:rsid w:val="00D970C0"/>
    <w:rsid w:val="00DA0160"/>
    <w:rsid w:val="00DA07F1"/>
    <w:rsid w:val="00DA3111"/>
    <w:rsid w:val="00DA3175"/>
    <w:rsid w:val="00DC469E"/>
    <w:rsid w:val="00DE4FE9"/>
    <w:rsid w:val="00E00815"/>
    <w:rsid w:val="00E13B1A"/>
    <w:rsid w:val="00E370E5"/>
    <w:rsid w:val="00E44E5E"/>
    <w:rsid w:val="00E7611D"/>
    <w:rsid w:val="00E817F8"/>
    <w:rsid w:val="00E831B0"/>
    <w:rsid w:val="00E85A11"/>
    <w:rsid w:val="00EA0B6B"/>
    <w:rsid w:val="00EB1D72"/>
    <w:rsid w:val="00EB3B33"/>
    <w:rsid w:val="00EC14C4"/>
    <w:rsid w:val="00EC76FB"/>
    <w:rsid w:val="00EE453E"/>
    <w:rsid w:val="00F007EB"/>
    <w:rsid w:val="00F411B1"/>
    <w:rsid w:val="00F4309F"/>
    <w:rsid w:val="00F458D5"/>
    <w:rsid w:val="00F5112B"/>
    <w:rsid w:val="00F517B4"/>
    <w:rsid w:val="00F51D53"/>
    <w:rsid w:val="00F70CFF"/>
    <w:rsid w:val="00F73125"/>
    <w:rsid w:val="00F744E5"/>
    <w:rsid w:val="00F75AA3"/>
    <w:rsid w:val="00F77BC0"/>
    <w:rsid w:val="00F87A90"/>
    <w:rsid w:val="00F9601C"/>
    <w:rsid w:val="00F97A15"/>
    <w:rsid w:val="00FA089E"/>
    <w:rsid w:val="00FA3053"/>
    <w:rsid w:val="00FA7677"/>
    <w:rsid w:val="00FB3517"/>
    <w:rsid w:val="00FB40C5"/>
    <w:rsid w:val="00FC0FC1"/>
    <w:rsid w:val="00FC3452"/>
    <w:rsid w:val="00FD07DE"/>
    <w:rsid w:val="00FD29CF"/>
    <w:rsid w:val="00FD321A"/>
    <w:rsid w:val="00FE060E"/>
    <w:rsid w:val="00FE0E92"/>
    <w:rsid w:val="00FE226A"/>
    <w:rsid w:val="00FF0203"/>
    <w:rsid w:val="00FF2F5C"/>
    <w:rsid w:val="00F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3949B-729D-4DCE-833D-1CD100B4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4D5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D4B2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6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666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unhideWhenUsed/>
    <w:rsid w:val="00486165"/>
    <w:pPr>
      <w:spacing w:after="0" w:line="240" w:lineRule="auto"/>
    </w:pPr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6165"/>
    <w:rPr>
      <w:sz w:val="24"/>
      <w:szCs w:val="24"/>
    </w:rPr>
  </w:style>
  <w:style w:type="paragraph" w:styleId="Bezmezer">
    <w:name w:val="No Spacing"/>
    <w:uiPriority w:val="1"/>
    <w:qFormat/>
    <w:rsid w:val="004E6D8C"/>
    <w:pPr>
      <w:spacing w:after="0" w:line="240" w:lineRule="auto"/>
    </w:pPr>
  </w:style>
  <w:style w:type="paragraph" w:styleId="Zkladntext">
    <w:name w:val="Body Text"/>
    <w:basedOn w:val="Normln"/>
    <w:link w:val="ZkladntextChar"/>
    <w:rsid w:val="00C20B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20B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86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skaposta.cz/sluzby/egovernment/czechpoint/autorizovana-konverze-dokument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ana.klimova@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zamestnani.cz/nabidka-prace-na-urade/hlavni-mesto-praha/kariera-mestska-cast-praha-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CADEA-1C63-4637-9384-23E47B99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Žáčková Blanka, JUDr.</dc:creator>
  <cp:lastModifiedBy>Klímová Jana</cp:lastModifiedBy>
  <cp:revision>3</cp:revision>
  <cp:lastPrinted>2022-02-07T14:44:00Z</cp:lastPrinted>
  <dcterms:created xsi:type="dcterms:W3CDTF">2022-11-04T08:24:00Z</dcterms:created>
  <dcterms:modified xsi:type="dcterms:W3CDTF">2022-11-04T08:26:00Z</dcterms:modified>
</cp:coreProperties>
</file>