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A0B2B" w14:textId="77777777" w:rsidR="0069267A" w:rsidRPr="00F54E75" w:rsidRDefault="0069267A" w:rsidP="0069267A">
      <w:pPr>
        <w:tabs>
          <w:tab w:val="center" w:pos="4536"/>
          <w:tab w:val="right" w:pos="9072"/>
        </w:tabs>
        <w:spacing w:line="240" w:lineRule="auto"/>
        <w:rPr>
          <w:rFonts w:ascii="Arial" w:hAnsi="Arial"/>
          <w:color w:val="0F1978"/>
          <w:sz w:val="20"/>
          <w:szCs w:val="20"/>
        </w:rPr>
      </w:pPr>
      <w:r w:rsidRPr="00F54E75">
        <w:rPr>
          <w:rFonts w:ascii="Arial" w:hAnsi="Arial"/>
          <w:b/>
          <w:noProof/>
          <w:sz w:val="32"/>
          <w:szCs w:val="32"/>
          <w:lang w:val="cs-CZ"/>
        </w:rPr>
        <w:drawing>
          <wp:anchor distT="0" distB="0" distL="114300" distR="114300" simplePos="0" relativeHeight="251660288" behindDoc="1" locked="0" layoutInCell="1" allowOverlap="1" wp14:anchorId="381C6907" wp14:editId="34F60829">
            <wp:simplePos x="0" y="0"/>
            <wp:positionH relativeFrom="margin">
              <wp:posOffset>5016776</wp:posOffset>
            </wp:positionH>
            <wp:positionV relativeFrom="paragraph">
              <wp:posOffset>1739</wp:posOffset>
            </wp:positionV>
            <wp:extent cx="912661" cy="912661"/>
            <wp:effectExtent l="0" t="0" r="1905"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Ýmek 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073" cy="918073"/>
                    </a:xfrm>
                    <a:prstGeom prst="rect">
                      <a:avLst/>
                    </a:prstGeom>
                  </pic:spPr>
                </pic:pic>
              </a:graphicData>
            </a:graphic>
            <wp14:sizeRelH relativeFrom="margin">
              <wp14:pctWidth>0</wp14:pctWidth>
            </wp14:sizeRelH>
            <wp14:sizeRelV relativeFrom="margin">
              <wp14:pctHeight>0</wp14:pctHeight>
            </wp14:sizeRelV>
          </wp:anchor>
        </w:drawing>
      </w:r>
      <w:r w:rsidRPr="00F54E75">
        <w:rPr>
          <w:rFonts w:ascii="Arial" w:hAnsi="Arial"/>
          <w:color w:val="0F1978"/>
          <w:sz w:val="20"/>
          <w:szCs w:val="20"/>
        </w:rPr>
        <w:t>Úřad městské části Praha 5</w:t>
      </w:r>
    </w:p>
    <w:p w14:paraId="30BB65F6" w14:textId="77777777" w:rsidR="0069267A" w:rsidRPr="00F54E75" w:rsidRDefault="0069267A" w:rsidP="0069267A">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14:paraId="20435314" w14:textId="77777777" w:rsidR="0069267A" w:rsidRPr="00F54E75" w:rsidRDefault="0069267A" w:rsidP="0069267A">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14:paraId="51D6EF65" w14:textId="70329951" w:rsidR="0069267A" w:rsidRPr="00F54E75" w:rsidRDefault="0069267A" w:rsidP="0069267A">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t: 257 000 </w:t>
      </w:r>
      <w:r w:rsidR="004A502A" w:rsidRPr="00F54E75">
        <w:rPr>
          <w:rFonts w:ascii="Arial" w:hAnsi="Arial"/>
          <w:color w:val="0F1978"/>
          <w:sz w:val="20"/>
          <w:szCs w:val="20"/>
        </w:rPr>
        <w:t>51</w:t>
      </w:r>
      <w:r w:rsidR="004A502A">
        <w:rPr>
          <w:rFonts w:ascii="Arial" w:hAnsi="Arial"/>
          <w:color w:val="0F1978"/>
          <w:sz w:val="20"/>
          <w:szCs w:val="20"/>
        </w:rPr>
        <w:t>5</w:t>
      </w:r>
    </w:p>
    <w:p w14:paraId="3DAADA52" w14:textId="77777777" w:rsidR="0069267A" w:rsidRPr="00F54E75" w:rsidRDefault="0069267A" w:rsidP="0069267A">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8" w:history="1">
        <w:r w:rsidRPr="00800789">
          <w:rPr>
            <w:rStyle w:val="Hypertextovodkaz"/>
            <w:rFonts w:ascii="Arial" w:hAnsi="Arial"/>
            <w:color w:val="0F1978"/>
            <w:sz w:val="20"/>
          </w:rPr>
          <w:t>tiskove@praha5.cz</w:t>
        </w:r>
      </w:hyperlink>
    </w:p>
    <w:p w14:paraId="5E865374" w14:textId="77777777" w:rsidR="0069267A" w:rsidRPr="00F54E75" w:rsidRDefault="0069267A" w:rsidP="0069267A">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9">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14:paraId="623C76E9" w14:textId="77777777" w:rsidR="0069267A" w:rsidRPr="00F54E75" w:rsidRDefault="0069267A" w:rsidP="0069267A">
      <w:pPr>
        <w:tabs>
          <w:tab w:val="center" w:pos="4536"/>
          <w:tab w:val="right" w:pos="9072"/>
        </w:tabs>
        <w:spacing w:line="240" w:lineRule="auto"/>
        <w:rPr>
          <w:rFonts w:ascii="Arial" w:hAnsi="Arial"/>
          <w:b/>
          <w:sz w:val="32"/>
          <w:szCs w:val="32"/>
        </w:rPr>
      </w:pPr>
      <w:r w:rsidRPr="00F54E75">
        <w:rPr>
          <w:rFonts w:ascii="Arial" w:hAnsi="Arial"/>
          <w:noProof/>
          <w:lang w:val="cs-CZ"/>
        </w:rPr>
        <mc:AlternateContent>
          <mc:Choice Requires="wps">
            <w:drawing>
              <wp:anchor distT="0" distB="0" distL="114300" distR="114300" simplePos="0" relativeHeight="251659264" behindDoc="0" locked="0" layoutInCell="1" allowOverlap="1" wp14:anchorId="5DA3E5D5" wp14:editId="73B50D85">
                <wp:simplePos x="0" y="0"/>
                <wp:positionH relativeFrom="column">
                  <wp:posOffset>0</wp:posOffset>
                </wp:positionH>
                <wp:positionV relativeFrom="paragraph">
                  <wp:posOffset>155410</wp:posOffset>
                </wp:positionV>
                <wp:extent cx="59436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7BAC525"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" strokecolor="#943634" strokeweight=".5pt">
                <v:stroke joinstyle="miter"/>
              </v:line>
            </w:pict>
          </mc:Fallback>
        </mc:AlternateContent>
      </w:r>
    </w:p>
    <w:p w14:paraId="44AAA674" w14:textId="77777777" w:rsidR="0069267A" w:rsidRDefault="0069267A" w:rsidP="0069267A">
      <w:pPr>
        <w:rPr>
          <w:rFonts w:ascii="Arial" w:hAnsi="Arial"/>
          <w:b/>
          <w:color w:val="C45911" w:themeColor="accent2" w:themeShade="BF"/>
          <w:sz w:val="40"/>
          <w:szCs w:val="40"/>
        </w:rPr>
      </w:pPr>
      <w:r w:rsidRPr="00E368F2">
        <w:rPr>
          <w:rFonts w:ascii="Arial" w:hAnsi="Arial"/>
          <w:b/>
          <w:color w:val="C45911" w:themeColor="accent2" w:themeShade="BF"/>
          <w:sz w:val="40"/>
          <w:szCs w:val="40"/>
        </w:rPr>
        <w:t>TISKOVÁ ZPRÁVA</w:t>
      </w:r>
    </w:p>
    <w:p w14:paraId="61C099DD" w14:textId="6030A0E0" w:rsidR="0069267A" w:rsidRDefault="00F055EC" w:rsidP="00F055EC">
      <w:pPr>
        <w:jc w:val="right"/>
        <w:rPr>
          <w:rFonts w:ascii="Arial" w:hAnsi="Arial"/>
          <w:b/>
          <w:color w:val="000000" w:themeColor="text1"/>
          <w:sz w:val="20"/>
          <w:szCs w:val="20"/>
        </w:rPr>
      </w:pPr>
      <w:r>
        <w:rPr>
          <w:rFonts w:ascii="Arial" w:hAnsi="Arial"/>
          <w:b/>
          <w:color w:val="000000" w:themeColor="text1"/>
          <w:sz w:val="20"/>
          <w:szCs w:val="20"/>
        </w:rPr>
        <w:tab/>
        <w:t xml:space="preserve">V Praze dne </w:t>
      </w:r>
      <w:r w:rsidR="004A502A">
        <w:rPr>
          <w:rFonts w:ascii="Arial" w:hAnsi="Arial"/>
          <w:b/>
          <w:color w:val="000000" w:themeColor="text1"/>
          <w:sz w:val="20"/>
          <w:szCs w:val="20"/>
        </w:rPr>
        <w:t>7</w:t>
      </w:r>
      <w:r w:rsidR="003426A8">
        <w:rPr>
          <w:rFonts w:ascii="Arial" w:hAnsi="Arial"/>
          <w:b/>
          <w:color w:val="000000" w:themeColor="text1"/>
          <w:sz w:val="20"/>
          <w:szCs w:val="20"/>
        </w:rPr>
        <w:t>. 7</w:t>
      </w:r>
      <w:r>
        <w:rPr>
          <w:rFonts w:ascii="Arial" w:hAnsi="Arial"/>
          <w:b/>
          <w:color w:val="000000" w:themeColor="text1"/>
          <w:sz w:val="20"/>
          <w:szCs w:val="20"/>
        </w:rPr>
        <w:t>. 2022</w:t>
      </w:r>
    </w:p>
    <w:p w14:paraId="34DB9870" w14:textId="77777777" w:rsidR="00F055EC" w:rsidRDefault="00F055EC" w:rsidP="00F055EC">
      <w:pPr>
        <w:jc w:val="right"/>
        <w:rPr>
          <w:rFonts w:ascii="Arial" w:hAnsi="Arial"/>
          <w:b/>
          <w:color w:val="000000" w:themeColor="text1"/>
          <w:sz w:val="20"/>
          <w:szCs w:val="20"/>
        </w:rPr>
      </w:pPr>
    </w:p>
    <w:p w14:paraId="6773E2C4" w14:textId="77777777" w:rsidR="00F055EC" w:rsidRPr="00F055EC" w:rsidRDefault="003426A8" w:rsidP="00F055EC">
      <w:pPr>
        <w:rPr>
          <w:rFonts w:asciiTheme="minorHAnsi" w:hAnsiTheme="minorHAnsi" w:cstheme="minorHAnsi"/>
          <w:b/>
        </w:rPr>
      </w:pPr>
      <w:r>
        <w:rPr>
          <w:rFonts w:asciiTheme="minorHAnsi" w:hAnsiTheme="minorHAnsi" w:cstheme="minorHAnsi"/>
          <w:b/>
        </w:rPr>
        <w:t>Zásadní</w:t>
      </w:r>
      <w:r w:rsidR="00F055EC" w:rsidRPr="00F055EC">
        <w:rPr>
          <w:rFonts w:asciiTheme="minorHAnsi" w:hAnsiTheme="minorHAnsi" w:cstheme="minorHAnsi"/>
          <w:b/>
        </w:rPr>
        <w:t xml:space="preserve"> připomínky Městské části Praha 5 k návrhu Metropolitního plánu pro veřejné jednání</w:t>
      </w:r>
    </w:p>
    <w:p w14:paraId="63CF707D" w14:textId="77777777" w:rsidR="00F055EC" w:rsidRPr="00F055EC" w:rsidRDefault="00F055EC" w:rsidP="00F055EC">
      <w:pPr>
        <w:rPr>
          <w:rFonts w:asciiTheme="minorHAnsi" w:hAnsiTheme="minorHAnsi" w:cstheme="minorHAnsi"/>
          <w:b/>
        </w:rPr>
      </w:pPr>
    </w:p>
    <w:p w14:paraId="3A396E8B" w14:textId="4D5492FE" w:rsidR="009630DB" w:rsidRDefault="00F055EC" w:rsidP="00F055EC">
      <w:pPr>
        <w:jc w:val="both"/>
        <w:rPr>
          <w:rFonts w:asciiTheme="minorHAnsi" w:hAnsiTheme="minorHAnsi" w:cstheme="minorHAnsi"/>
        </w:rPr>
      </w:pPr>
      <w:r w:rsidRPr="00836577">
        <w:rPr>
          <w:rFonts w:asciiTheme="minorHAnsi" w:hAnsiTheme="minorHAnsi" w:cstheme="minorHAnsi"/>
        </w:rPr>
        <w:t xml:space="preserve">Zastupitelstvo městské části Praha 5 schválilo </w:t>
      </w:r>
      <w:r w:rsidR="00A03A6E" w:rsidRPr="00836577">
        <w:rPr>
          <w:rFonts w:asciiTheme="minorHAnsi" w:hAnsiTheme="minorHAnsi" w:cstheme="minorHAnsi"/>
        </w:rPr>
        <w:t>na svém zasedání</w:t>
      </w:r>
      <w:r w:rsidRPr="00836577">
        <w:rPr>
          <w:rFonts w:asciiTheme="minorHAnsi" w:hAnsiTheme="minorHAnsi" w:cstheme="minorHAnsi"/>
        </w:rPr>
        <w:t xml:space="preserve"> z</w:t>
      </w:r>
      <w:r w:rsidR="009949F6" w:rsidRPr="00836577">
        <w:rPr>
          <w:rFonts w:asciiTheme="minorHAnsi" w:hAnsiTheme="minorHAnsi" w:cstheme="minorHAnsi"/>
        </w:rPr>
        <w:t>e</w:t>
      </w:r>
      <w:r w:rsidRPr="00836577">
        <w:rPr>
          <w:rFonts w:asciiTheme="minorHAnsi" w:hAnsiTheme="minorHAnsi" w:cstheme="minorHAnsi"/>
        </w:rPr>
        <w:t xml:space="preserve"> dne 28. 6. 2022 celkem 246 připomínek k návrhu nového územního plánu Prahy</w:t>
      </w:r>
      <w:r w:rsidR="00836577">
        <w:rPr>
          <w:rFonts w:asciiTheme="minorHAnsi" w:hAnsiTheme="minorHAnsi" w:cstheme="minorHAnsi"/>
        </w:rPr>
        <w:t>.</w:t>
      </w:r>
      <w:r w:rsidR="00A26A7C" w:rsidRPr="00836577">
        <w:rPr>
          <w:rFonts w:asciiTheme="minorHAnsi" w:hAnsiTheme="minorHAnsi" w:cstheme="minorHAnsi"/>
        </w:rPr>
        <w:t xml:space="preserve"> </w:t>
      </w:r>
      <w:r w:rsidR="009949F6" w:rsidRPr="00836577">
        <w:rPr>
          <w:rFonts w:asciiTheme="minorHAnsi" w:hAnsiTheme="minorHAnsi" w:cstheme="minorHAnsi"/>
        </w:rPr>
        <w:t xml:space="preserve">Nevypořádání </w:t>
      </w:r>
      <w:r w:rsidR="00836577">
        <w:rPr>
          <w:rFonts w:asciiTheme="minorHAnsi" w:hAnsiTheme="minorHAnsi" w:cstheme="minorHAnsi"/>
        </w:rPr>
        <w:t xml:space="preserve">zásadních </w:t>
      </w:r>
      <w:r w:rsidR="00F918EF" w:rsidRPr="002F6863">
        <w:rPr>
          <w:rFonts w:asciiTheme="minorHAnsi" w:hAnsiTheme="minorHAnsi" w:cstheme="minorHAnsi"/>
        </w:rPr>
        <w:t>připomínek</w:t>
      </w:r>
      <w:r w:rsidR="002F6863">
        <w:rPr>
          <w:rFonts w:asciiTheme="minorHAnsi" w:hAnsiTheme="minorHAnsi" w:cstheme="minorHAnsi"/>
        </w:rPr>
        <w:t xml:space="preserve"> </w:t>
      </w:r>
      <w:r w:rsidR="00836577">
        <w:rPr>
          <w:rFonts w:asciiTheme="minorHAnsi" w:hAnsiTheme="minorHAnsi" w:cstheme="minorHAnsi"/>
        </w:rPr>
        <w:t xml:space="preserve">městské části </w:t>
      </w:r>
      <w:r w:rsidR="002F6863">
        <w:rPr>
          <w:rFonts w:asciiTheme="minorHAnsi" w:hAnsiTheme="minorHAnsi" w:cstheme="minorHAnsi"/>
        </w:rPr>
        <w:t xml:space="preserve">Praha 5 </w:t>
      </w:r>
      <w:r w:rsidR="009949F6" w:rsidRPr="002F6863">
        <w:rPr>
          <w:rFonts w:asciiTheme="minorHAnsi" w:hAnsiTheme="minorHAnsi" w:cstheme="minorHAnsi"/>
        </w:rPr>
        <w:t xml:space="preserve">by </w:t>
      </w:r>
      <w:r w:rsidRPr="002F6863">
        <w:rPr>
          <w:rFonts w:asciiTheme="minorHAnsi" w:hAnsiTheme="minorHAnsi" w:cstheme="minorHAnsi"/>
        </w:rPr>
        <w:t xml:space="preserve">v budoucnosti </w:t>
      </w:r>
      <w:r w:rsidR="009949F6" w:rsidRPr="002F6863">
        <w:rPr>
          <w:rFonts w:asciiTheme="minorHAnsi" w:hAnsiTheme="minorHAnsi" w:cstheme="minorHAnsi"/>
        </w:rPr>
        <w:t xml:space="preserve">mohlo </w:t>
      </w:r>
      <w:r w:rsidRPr="002F6863">
        <w:rPr>
          <w:rFonts w:asciiTheme="minorHAnsi" w:hAnsiTheme="minorHAnsi" w:cstheme="minorHAnsi"/>
        </w:rPr>
        <w:t xml:space="preserve">mít </w:t>
      </w:r>
      <w:r w:rsidR="009949F6" w:rsidRPr="002F6863">
        <w:rPr>
          <w:rFonts w:asciiTheme="minorHAnsi" w:hAnsiTheme="minorHAnsi" w:cstheme="minorHAnsi"/>
        </w:rPr>
        <w:t xml:space="preserve">negativní </w:t>
      </w:r>
      <w:r w:rsidRPr="002F6863">
        <w:rPr>
          <w:rFonts w:asciiTheme="minorHAnsi" w:hAnsiTheme="minorHAnsi" w:cstheme="minorHAnsi"/>
        </w:rPr>
        <w:t>vliv na život občanů</w:t>
      </w:r>
      <w:r w:rsidR="00836577">
        <w:rPr>
          <w:rFonts w:asciiTheme="minorHAnsi" w:hAnsiTheme="minorHAnsi" w:cstheme="minorHAnsi"/>
        </w:rPr>
        <w:t>.</w:t>
      </w:r>
    </w:p>
    <w:p w14:paraId="48529281" w14:textId="77777777" w:rsidR="00A03A6E" w:rsidRDefault="00A03A6E" w:rsidP="00F055EC">
      <w:pPr>
        <w:jc w:val="both"/>
        <w:rPr>
          <w:rFonts w:asciiTheme="minorHAnsi" w:hAnsiTheme="minorHAnsi" w:cstheme="minorHAnsi"/>
        </w:rPr>
      </w:pPr>
    </w:p>
    <w:p w14:paraId="22CB27B2" w14:textId="64296172" w:rsidR="009630DB" w:rsidRDefault="00BF753C" w:rsidP="00F055EC">
      <w:pPr>
        <w:jc w:val="both"/>
        <w:rPr>
          <w:rFonts w:asciiTheme="minorHAnsi" w:hAnsiTheme="minorHAnsi" w:cstheme="minorHAnsi"/>
        </w:rPr>
      </w:pPr>
      <w:r>
        <w:rPr>
          <w:rFonts w:asciiTheme="minorHAnsi" w:hAnsiTheme="minorHAnsi" w:cstheme="minorHAnsi"/>
        </w:rPr>
        <w:t>„</w:t>
      </w:r>
      <w:r w:rsidR="00F055EC" w:rsidRPr="00BF753C">
        <w:rPr>
          <w:rFonts w:asciiTheme="minorHAnsi" w:hAnsiTheme="minorHAnsi" w:cstheme="minorHAnsi"/>
          <w:i/>
        </w:rPr>
        <w:t xml:space="preserve">Aktuální návrh </w:t>
      </w:r>
      <w:r w:rsidR="00A03A6E">
        <w:rPr>
          <w:rFonts w:asciiTheme="minorHAnsi" w:hAnsiTheme="minorHAnsi" w:cstheme="minorHAnsi"/>
          <w:i/>
        </w:rPr>
        <w:t>Metropolitního plánu</w:t>
      </w:r>
      <w:r w:rsidR="00F055EC" w:rsidRPr="00BF753C">
        <w:rPr>
          <w:rFonts w:asciiTheme="minorHAnsi" w:hAnsiTheme="minorHAnsi" w:cstheme="minorHAnsi"/>
          <w:i/>
        </w:rPr>
        <w:t xml:space="preserve"> sice řeší bydlení pro 400 tisíc obyvatel, ale naprosto nebere v potaz doprovodnou infrastrukturu, občanskou vybavenost</w:t>
      </w:r>
      <w:r w:rsidR="009949F6">
        <w:rPr>
          <w:rFonts w:asciiTheme="minorHAnsi" w:hAnsiTheme="minorHAnsi" w:cstheme="minorHAnsi"/>
          <w:i/>
        </w:rPr>
        <w:t xml:space="preserve"> </w:t>
      </w:r>
      <w:r w:rsidR="00F055EC" w:rsidRPr="00BF753C">
        <w:rPr>
          <w:rFonts w:asciiTheme="minorHAnsi" w:hAnsiTheme="minorHAnsi" w:cstheme="minorHAnsi"/>
          <w:i/>
        </w:rPr>
        <w:t xml:space="preserve">a například v oblasti školství </w:t>
      </w:r>
      <w:r w:rsidR="00A03A6E">
        <w:rPr>
          <w:rFonts w:asciiTheme="minorHAnsi" w:hAnsiTheme="minorHAnsi" w:cstheme="minorHAnsi"/>
          <w:i/>
        </w:rPr>
        <w:t>nejsou</w:t>
      </w:r>
      <w:r w:rsidR="00F055EC" w:rsidRPr="00BF753C">
        <w:rPr>
          <w:rFonts w:asciiTheme="minorHAnsi" w:hAnsiTheme="minorHAnsi" w:cstheme="minorHAnsi"/>
          <w:i/>
        </w:rPr>
        <w:t xml:space="preserve"> garant</w:t>
      </w:r>
      <w:r w:rsidR="00A03A6E">
        <w:rPr>
          <w:rFonts w:asciiTheme="minorHAnsi" w:hAnsiTheme="minorHAnsi" w:cstheme="minorHAnsi"/>
          <w:i/>
        </w:rPr>
        <w:t>ovány</w:t>
      </w:r>
      <w:r w:rsidR="00F055EC" w:rsidRPr="00BF753C">
        <w:rPr>
          <w:rFonts w:asciiTheme="minorHAnsi" w:hAnsiTheme="minorHAnsi" w:cstheme="minorHAnsi"/>
          <w:i/>
        </w:rPr>
        <w:t xml:space="preserve"> plochy pro výstavbu školských budov</w:t>
      </w:r>
      <w:r w:rsidR="009630DB" w:rsidRPr="00BF753C">
        <w:rPr>
          <w:rFonts w:asciiTheme="minorHAnsi" w:hAnsiTheme="minorHAnsi" w:cstheme="minorHAnsi"/>
          <w:i/>
        </w:rPr>
        <w:t>. J</w:t>
      </w:r>
      <w:r w:rsidR="00F055EC" w:rsidRPr="00BF753C">
        <w:rPr>
          <w:rFonts w:asciiTheme="minorHAnsi" w:hAnsiTheme="minorHAnsi" w:cstheme="minorHAnsi"/>
          <w:i/>
        </w:rPr>
        <w:t>ak tedy město chce zajistit dostatečnou kapacitu ve školkách a školách?</w:t>
      </w:r>
      <w:r w:rsidR="00F055EC" w:rsidRPr="009630DB">
        <w:rPr>
          <w:rFonts w:asciiTheme="minorHAnsi" w:hAnsiTheme="minorHAnsi" w:cstheme="minorHAnsi"/>
          <w:i/>
        </w:rPr>
        <w:t>“</w:t>
      </w:r>
      <w:r w:rsidR="00F055EC" w:rsidRPr="00F055EC">
        <w:rPr>
          <w:rFonts w:asciiTheme="minorHAnsi" w:hAnsiTheme="minorHAnsi" w:cstheme="minorHAnsi"/>
        </w:rPr>
        <w:t xml:space="preserve"> </w:t>
      </w:r>
      <w:r>
        <w:rPr>
          <w:rFonts w:asciiTheme="minorHAnsi" w:hAnsiTheme="minorHAnsi" w:cstheme="minorHAnsi"/>
        </w:rPr>
        <w:t>ptá se</w:t>
      </w:r>
      <w:r w:rsidR="00F055EC" w:rsidRPr="00F055EC">
        <w:rPr>
          <w:rFonts w:asciiTheme="minorHAnsi" w:hAnsiTheme="minorHAnsi" w:cstheme="minorHAnsi"/>
        </w:rPr>
        <w:t xml:space="preserve"> </w:t>
      </w:r>
      <w:r w:rsidR="009630DB">
        <w:rPr>
          <w:rFonts w:asciiTheme="minorHAnsi" w:hAnsiTheme="minorHAnsi" w:cstheme="minorHAnsi"/>
        </w:rPr>
        <w:t>starostka městské části Praha 5, Mgr. Renáta Zajíčková (ODS)</w:t>
      </w:r>
      <w:r w:rsidR="00A26A7C">
        <w:rPr>
          <w:rFonts w:asciiTheme="minorHAnsi" w:hAnsiTheme="minorHAnsi" w:cstheme="minorHAnsi"/>
        </w:rPr>
        <w:t>.</w:t>
      </w:r>
    </w:p>
    <w:p w14:paraId="66BEA06B" w14:textId="77777777" w:rsidR="009630DB" w:rsidRPr="00F055EC" w:rsidRDefault="009630DB" w:rsidP="00F055EC">
      <w:pPr>
        <w:jc w:val="both"/>
        <w:rPr>
          <w:rFonts w:asciiTheme="minorHAnsi" w:hAnsiTheme="minorHAnsi" w:cstheme="minorHAnsi"/>
        </w:rPr>
      </w:pPr>
    </w:p>
    <w:p w14:paraId="3A1D1106" w14:textId="228C455B" w:rsidR="003426A8" w:rsidRDefault="00F055EC" w:rsidP="00F055EC">
      <w:pPr>
        <w:jc w:val="both"/>
        <w:rPr>
          <w:rFonts w:asciiTheme="minorHAnsi" w:hAnsiTheme="minorHAnsi" w:cstheme="minorHAnsi"/>
        </w:rPr>
      </w:pPr>
      <w:r w:rsidRPr="00F055EC">
        <w:rPr>
          <w:rFonts w:asciiTheme="minorHAnsi" w:hAnsiTheme="minorHAnsi" w:cstheme="minorHAnsi"/>
        </w:rPr>
        <w:t>Hlavní město Praha rozhodlo již dne 26. 4. 2012 o poříz</w:t>
      </w:r>
      <w:r w:rsidR="009630DB">
        <w:rPr>
          <w:rFonts w:asciiTheme="minorHAnsi" w:hAnsiTheme="minorHAnsi" w:cstheme="minorHAnsi"/>
        </w:rPr>
        <w:t>ení nového územního plánu Prahy a o</w:t>
      </w:r>
      <w:r w:rsidRPr="00F055EC">
        <w:rPr>
          <w:rFonts w:asciiTheme="minorHAnsi" w:hAnsiTheme="minorHAnsi" w:cstheme="minorHAnsi"/>
        </w:rPr>
        <w:t xml:space="preserve">d té doby probíhá příprava a zpracování návrhu tohoto dlouhodobého koncepčního dokumentu. </w:t>
      </w:r>
      <w:r w:rsidR="00A26A7C">
        <w:rPr>
          <w:rFonts w:asciiTheme="minorHAnsi" w:hAnsiTheme="minorHAnsi" w:cstheme="minorHAnsi"/>
        </w:rPr>
        <w:t xml:space="preserve"> Č</w:t>
      </w:r>
      <w:r w:rsidRPr="00F055EC">
        <w:rPr>
          <w:rFonts w:asciiTheme="minorHAnsi" w:hAnsiTheme="minorHAnsi" w:cstheme="minorHAnsi"/>
        </w:rPr>
        <w:t xml:space="preserve">ást připomínek do současného návrhu k veřejnému jednání zapracoval – např. zajištění ochrany parku Kavalírka či parku Motolka. Velká část </w:t>
      </w:r>
      <w:r w:rsidR="00267D9D">
        <w:rPr>
          <w:rFonts w:asciiTheme="minorHAnsi" w:hAnsiTheme="minorHAnsi" w:cstheme="minorHAnsi"/>
        </w:rPr>
        <w:t>zásadních</w:t>
      </w:r>
      <w:r w:rsidRPr="00F055EC">
        <w:rPr>
          <w:rFonts w:asciiTheme="minorHAnsi" w:hAnsiTheme="minorHAnsi" w:cstheme="minorHAnsi"/>
        </w:rPr>
        <w:t xml:space="preserve"> </w:t>
      </w:r>
      <w:r w:rsidR="003426A8" w:rsidRPr="00F055EC">
        <w:rPr>
          <w:rFonts w:asciiTheme="minorHAnsi" w:hAnsiTheme="minorHAnsi" w:cstheme="minorHAnsi"/>
        </w:rPr>
        <w:t>připomínek</w:t>
      </w:r>
      <w:r w:rsidR="003426A8">
        <w:rPr>
          <w:rFonts w:asciiTheme="minorHAnsi" w:hAnsiTheme="minorHAnsi" w:cstheme="minorHAnsi"/>
        </w:rPr>
        <w:t xml:space="preserve">, </w:t>
      </w:r>
      <w:r w:rsidR="003426A8" w:rsidRPr="00F055EC">
        <w:rPr>
          <w:rFonts w:asciiTheme="minorHAnsi" w:hAnsiTheme="minorHAnsi" w:cstheme="minorHAnsi"/>
        </w:rPr>
        <w:t>a to</w:t>
      </w:r>
      <w:r w:rsidRPr="00F055EC">
        <w:rPr>
          <w:rFonts w:asciiTheme="minorHAnsi" w:hAnsiTheme="minorHAnsi" w:cstheme="minorHAnsi"/>
        </w:rPr>
        <w:t xml:space="preserve"> zejména </w:t>
      </w:r>
      <w:r w:rsidR="009949F6" w:rsidRPr="00F055EC">
        <w:rPr>
          <w:rFonts w:asciiTheme="minorHAnsi" w:hAnsiTheme="minorHAnsi" w:cstheme="minorHAnsi"/>
        </w:rPr>
        <w:t>systémových</w:t>
      </w:r>
      <w:r w:rsidR="009949F6">
        <w:rPr>
          <w:rFonts w:asciiTheme="minorHAnsi" w:hAnsiTheme="minorHAnsi" w:cstheme="minorHAnsi"/>
        </w:rPr>
        <w:t xml:space="preserve">, </w:t>
      </w:r>
      <w:r w:rsidRPr="00F055EC">
        <w:rPr>
          <w:rFonts w:asciiTheme="minorHAnsi" w:hAnsiTheme="minorHAnsi" w:cstheme="minorHAnsi"/>
        </w:rPr>
        <w:t xml:space="preserve">však do návrhu pro veřejné jednání zohledněna a zapracována nebyla. </w:t>
      </w:r>
      <w:r w:rsidRPr="003426A8">
        <w:rPr>
          <w:rFonts w:asciiTheme="minorHAnsi" w:hAnsiTheme="minorHAnsi" w:cstheme="minorHAnsi"/>
          <w:i/>
        </w:rPr>
        <w:t>„Vyjadřuji své hluboké zklamání nad současnou podobou nového územního plánu Prahy, kterou pořizovatel spolu se zpracovatelem dokumentu předložil městským částem a veřejnosti k veřejnému projednání</w:t>
      </w:r>
      <w:r w:rsidR="00921862">
        <w:rPr>
          <w:rFonts w:asciiTheme="minorHAnsi" w:hAnsiTheme="minorHAnsi" w:cstheme="minorHAnsi"/>
          <w:i/>
        </w:rPr>
        <w:t>.</w:t>
      </w:r>
      <w:r w:rsidRPr="003426A8">
        <w:rPr>
          <w:rFonts w:asciiTheme="minorHAnsi" w:hAnsiTheme="minorHAnsi" w:cstheme="minorHAnsi"/>
          <w:i/>
        </w:rPr>
        <w:t xml:space="preserve"> Městská část po 4 letech opět podává řádově stovky připomínek, přesněji 246 připomíne</w:t>
      </w:r>
      <w:r w:rsidR="009977E9">
        <w:rPr>
          <w:rFonts w:asciiTheme="minorHAnsi" w:hAnsiTheme="minorHAnsi" w:cstheme="minorHAnsi"/>
          <w:i/>
        </w:rPr>
        <w:t>k</w:t>
      </w:r>
      <w:r w:rsidR="003426A8">
        <w:rPr>
          <w:rFonts w:asciiTheme="minorHAnsi" w:hAnsiTheme="minorHAnsi" w:cstheme="minorHAnsi"/>
        </w:rPr>
        <w:t xml:space="preserve">“ </w:t>
      </w:r>
      <w:bookmarkStart w:id="0" w:name="_GoBack"/>
      <w:bookmarkEnd w:id="0"/>
      <w:r w:rsidR="003426A8">
        <w:rPr>
          <w:rFonts w:asciiTheme="minorHAnsi" w:hAnsiTheme="minorHAnsi" w:cstheme="minorHAnsi"/>
        </w:rPr>
        <w:t>upřesňuje radní Mgr. Zde</w:t>
      </w:r>
      <w:r w:rsidR="009977E9">
        <w:rPr>
          <w:rFonts w:asciiTheme="minorHAnsi" w:hAnsiTheme="minorHAnsi" w:cstheme="minorHAnsi"/>
        </w:rPr>
        <w:t>ně</w:t>
      </w:r>
      <w:r w:rsidR="003426A8">
        <w:rPr>
          <w:rFonts w:asciiTheme="minorHAnsi" w:hAnsiTheme="minorHAnsi" w:cstheme="minorHAnsi"/>
        </w:rPr>
        <w:t xml:space="preserve">k Doležal (ODS), </w:t>
      </w:r>
      <w:r w:rsidR="00BF753C">
        <w:rPr>
          <w:rFonts w:asciiTheme="minorHAnsi" w:hAnsiTheme="minorHAnsi" w:cstheme="minorHAnsi"/>
        </w:rPr>
        <w:t>který má na starosti</w:t>
      </w:r>
      <w:r w:rsidR="003426A8">
        <w:rPr>
          <w:rFonts w:asciiTheme="minorHAnsi" w:hAnsiTheme="minorHAnsi" w:cstheme="minorHAnsi"/>
        </w:rPr>
        <w:t xml:space="preserve"> územní rozvoj Prahy 5.</w:t>
      </w:r>
    </w:p>
    <w:p w14:paraId="0822D917" w14:textId="77777777" w:rsidR="003426A8" w:rsidRDefault="003426A8" w:rsidP="00F055EC">
      <w:pPr>
        <w:jc w:val="both"/>
        <w:rPr>
          <w:rFonts w:asciiTheme="minorHAnsi" w:hAnsiTheme="minorHAnsi" w:cstheme="minorHAnsi"/>
        </w:rPr>
      </w:pPr>
    </w:p>
    <w:p w14:paraId="3BEF0CE4" w14:textId="254A4B2E" w:rsidR="00F055EC" w:rsidRDefault="00F055EC" w:rsidP="00F055EC">
      <w:pPr>
        <w:jc w:val="both"/>
        <w:rPr>
          <w:rFonts w:asciiTheme="minorHAnsi" w:hAnsiTheme="minorHAnsi" w:cstheme="minorHAnsi"/>
        </w:rPr>
      </w:pPr>
      <w:r w:rsidRPr="002F6863">
        <w:rPr>
          <w:rFonts w:asciiTheme="minorHAnsi" w:hAnsiTheme="minorHAnsi" w:cstheme="minorHAnsi"/>
        </w:rPr>
        <w:t>Městská část požaduje v rámci svých připomínek zejm</w:t>
      </w:r>
      <w:r w:rsidR="0001706E" w:rsidRPr="002F6863">
        <w:rPr>
          <w:rFonts w:asciiTheme="minorHAnsi" w:hAnsiTheme="minorHAnsi" w:cstheme="minorHAnsi"/>
        </w:rPr>
        <w:t xml:space="preserve">éna: </w:t>
      </w:r>
      <w:r w:rsidRPr="002F6863">
        <w:rPr>
          <w:rFonts w:asciiTheme="minorHAnsi" w:hAnsiTheme="minorHAnsi" w:cstheme="minorHAnsi"/>
        </w:rPr>
        <w:t>zajištění dostatečné ochrany zeleně</w:t>
      </w:r>
      <w:r w:rsidR="00921862" w:rsidRPr="002F6863">
        <w:rPr>
          <w:rFonts w:asciiTheme="minorHAnsi" w:hAnsiTheme="minorHAnsi" w:cstheme="minorHAnsi"/>
        </w:rPr>
        <w:t xml:space="preserve"> a </w:t>
      </w:r>
      <w:r w:rsidRPr="002F6863">
        <w:rPr>
          <w:rFonts w:asciiTheme="minorHAnsi" w:hAnsiTheme="minorHAnsi" w:cstheme="minorHAnsi"/>
        </w:rPr>
        <w:t xml:space="preserve">unikátních vilových čtvrtí, garanci ploch pro občanskou vybavenost </w:t>
      </w:r>
      <w:r w:rsidR="00921862" w:rsidRPr="002F6863">
        <w:rPr>
          <w:rFonts w:asciiTheme="minorHAnsi" w:hAnsiTheme="minorHAnsi" w:cstheme="minorHAnsi"/>
        </w:rPr>
        <w:t>nebo</w:t>
      </w:r>
      <w:r w:rsidRPr="002F6863">
        <w:rPr>
          <w:rFonts w:asciiTheme="minorHAnsi" w:hAnsiTheme="minorHAnsi" w:cstheme="minorHAnsi"/>
        </w:rPr>
        <w:t xml:space="preserve"> veřejně prospěšné stavby</w:t>
      </w:r>
      <w:r w:rsidR="00921862" w:rsidRPr="002F6863">
        <w:rPr>
          <w:rFonts w:asciiTheme="minorHAnsi" w:hAnsiTheme="minorHAnsi" w:cstheme="minorHAnsi"/>
        </w:rPr>
        <w:t>.</w:t>
      </w:r>
      <w:r w:rsidRPr="002F6863">
        <w:rPr>
          <w:rFonts w:asciiTheme="minorHAnsi" w:hAnsiTheme="minorHAnsi" w:cstheme="minorHAnsi"/>
        </w:rPr>
        <w:t xml:space="preserve"> </w:t>
      </w:r>
      <w:r w:rsidR="00921862" w:rsidRPr="002F6863">
        <w:rPr>
          <w:rFonts w:asciiTheme="minorHAnsi" w:hAnsiTheme="minorHAnsi" w:cstheme="minorHAnsi"/>
        </w:rPr>
        <w:t>J</w:t>
      </w:r>
      <w:r w:rsidRPr="002F6863">
        <w:rPr>
          <w:rFonts w:asciiTheme="minorHAnsi" w:hAnsiTheme="minorHAnsi" w:cstheme="minorHAnsi"/>
        </w:rPr>
        <w:t xml:space="preserve">ako zcela zásadní problém vnímá nesrozumitelnost a nečitelnost </w:t>
      </w:r>
      <w:r w:rsidR="003426A8" w:rsidRPr="002F6863">
        <w:rPr>
          <w:rFonts w:asciiTheme="minorHAnsi" w:hAnsiTheme="minorHAnsi" w:cstheme="minorHAnsi"/>
        </w:rPr>
        <w:t xml:space="preserve">současného </w:t>
      </w:r>
      <w:r w:rsidRPr="002F6863">
        <w:rPr>
          <w:rFonts w:asciiTheme="minorHAnsi" w:hAnsiTheme="minorHAnsi" w:cstheme="minorHAnsi"/>
        </w:rPr>
        <w:t xml:space="preserve">návrhu </w:t>
      </w:r>
      <w:r w:rsidR="003426A8" w:rsidRPr="002F6863">
        <w:rPr>
          <w:rFonts w:asciiTheme="minorHAnsi" w:hAnsiTheme="minorHAnsi" w:cstheme="minorHAnsi"/>
        </w:rPr>
        <w:t>Metropolitního plánu</w:t>
      </w:r>
      <w:r w:rsidRPr="002F6863">
        <w:rPr>
          <w:rFonts w:asciiTheme="minorHAnsi" w:hAnsiTheme="minorHAnsi" w:cstheme="minorHAnsi"/>
        </w:rPr>
        <w:t>. „</w:t>
      </w:r>
      <w:r w:rsidR="00ED7FD1" w:rsidRPr="00ED7FD1">
        <w:rPr>
          <w:rFonts w:asciiTheme="minorHAnsi" w:hAnsiTheme="minorHAnsi" w:cstheme="minorHAnsi"/>
          <w:i/>
        </w:rPr>
        <w:t>Pokud má takto důležitý strategický dokument pro celé hlavní město opravdu fungovat, je potřeba, aby zpracovatel územního plánu se vážně zabýval připomínkami ke konkrétnímu území.  Je žádoucí, aby byl dokument srozumitelný široké veřejnosti a zároveň předvídatelný pro všechny zúčastněné, tedy pro samosprávy, investory a občany</w:t>
      </w:r>
      <w:r w:rsidRPr="002F6863">
        <w:rPr>
          <w:rFonts w:asciiTheme="minorHAnsi" w:hAnsiTheme="minorHAnsi" w:cstheme="minorHAnsi"/>
        </w:rPr>
        <w:t>“,</w:t>
      </w:r>
      <w:r w:rsidRPr="00F055EC">
        <w:rPr>
          <w:rFonts w:asciiTheme="minorHAnsi" w:hAnsiTheme="minorHAnsi" w:cstheme="minorHAnsi"/>
        </w:rPr>
        <w:t xml:space="preserve"> dodala starostka městské části.</w:t>
      </w:r>
    </w:p>
    <w:p w14:paraId="5CCE4FE2" w14:textId="77777777" w:rsidR="003426A8" w:rsidRPr="00F055EC" w:rsidRDefault="003426A8" w:rsidP="00F055EC">
      <w:pPr>
        <w:jc w:val="both"/>
        <w:rPr>
          <w:rFonts w:asciiTheme="minorHAnsi" w:hAnsiTheme="minorHAnsi" w:cstheme="minorHAnsi"/>
        </w:rPr>
      </w:pPr>
    </w:p>
    <w:p w14:paraId="71DB6EC2" w14:textId="01970DE2" w:rsidR="003426A8" w:rsidRDefault="00F055EC" w:rsidP="00F055EC">
      <w:pPr>
        <w:jc w:val="both"/>
        <w:rPr>
          <w:rFonts w:asciiTheme="minorHAnsi" w:hAnsiTheme="minorHAnsi" w:cstheme="minorHAnsi"/>
        </w:rPr>
      </w:pPr>
      <w:r w:rsidRPr="00F055EC">
        <w:rPr>
          <w:rFonts w:asciiTheme="minorHAnsi" w:hAnsiTheme="minorHAnsi" w:cstheme="minorHAnsi"/>
        </w:rPr>
        <w:t xml:space="preserve">Městské části měly na zpracování připomínek </w:t>
      </w:r>
      <w:r w:rsidR="005D7743">
        <w:rPr>
          <w:rFonts w:asciiTheme="minorHAnsi" w:hAnsiTheme="minorHAnsi" w:cstheme="minorHAnsi"/>
        </w:rPr>
        <w:t>a jejich</w:t>
      </w:r>
      <w:r w:rsidRPr="00F055EC">
        <w:rPr>
          <w:rFonts w:asciiTheme="minorHAnsi" w:hAnsiTheme="minorHAnsi" w:cstheme="minorHAnsi"/>
        </w:rPr>
        <w:t xml:space="preserve"> </w:t>
      </w:r>
      <w:r w:rsidR="004A502A">
        <w:rPr>
          <w:rFonts w:asciiTheme="minorHAnsi" w:hAnsiTheme="minorHAnsi" w:cstheme="minorHAnsi"/>
        </w:rPr>
        <w:t>p</w:t>
      </w:r>
      <w:r w:rsidRPr="00F055EC">
        <w:rPr>
          <w:rFonts w:asciiTheme="minorHAnsi" w:hAnsiTheme="minorHAnsi" w:cstheme="minorHAnsi"/>
        </w:rPr>
        <w:t>řípravu pouhých 60 dní</w:t>
      </w:r>
      <w:r w:rsidR="003426A8">
        <w:rPr>
          <w:rFonts w:asciiTheme="minorHAnsi" w:hAnsiTheme="minorHAnsi" w:cstheme="minorHAnsi"/>
        </w:rPr>
        <w:t>, r</w:t>
      </w:r>
      <w:r w:rsidRPr="00F055EC">
        <w:rPr>
          <w:rFonts w:asciiTheme="minorHAnsi" w:hAnsiTheme="minorHAnsi" w:cstheme="minorHAnsi"/>
        </w:rPr>
        <w:t xml:space="preserve">esp. 30 dní na </w:t>
      </w:r>
      <w:r w:rsidR="005D7743">
        <w:rPr>
          <w:rFonts w:asciiTheme="minorHAnsi" w:hAnsiTheme="minorHAnsi" w:cstheme="minorHAnsi"/>
        </w:rPr>
        <w:t xml:space="preserve">zpracování </w:t>
      </w:r>
      <w:r w:rsidRPr="00F055EC">
        <w:rPr>
          <w:rFonts w:asciiTheme="minorHAnsi" w:hAnsiTheme="minorHAnsi" w:cstheme="minorHAnsi"/>
        </w:rPr>
        <w:t xml:space="preserve">návrhu připomínek do zastupitelstev městských částí. </w:t>
      </w:r>
      <w:r w:rsidR="00315415">
        <w:rPr>
          <w:rFonts w:asciiTheme="minorHAnsi" w:hAnsiTheme="minorHAnsi" w:cstheme="minorHAnsi"/>
        </w:rPr>
        <w:t>Na p</w:t>
      </w:r>
      <w:r w:rsidR="0001706E">
        <w:rPr>
          <w:rFonts w:asciiTheme="minorHAnsi" w:hAnsiTheme="minorHAnsi" w:cstheme="minorHAnsi"/>
        </w:rPr>
        <w:t>říliš krátk</w:t>
      </w:r>
      <w:r w:rsidR="00315415">
        <w:rPr>
          <w:rFonts w:asciiTheme="minorHAnsi" w:hAnsiTheme="minorHAnsi" w:cstheme="minorHAnsi"/>
        </w:rPr>
        <w:t>ou</w:t>
      </w:r>
      <w:r w:rsidR="0001706E">
        <w:rPr>
          <w:rFonts w:asciiTheme="minorHAnsi" w:hAnsiTheme="minorHAnsi" w:cstheme="minorHAnsi"/>
        </w:rPr>
        <w:t xml:space="preserve"> a</w:t>
      </w:r>
      <w:r w:rsidRPr="00F055EC">
        <w:rPr>
          <w:rFonts w:asciiTheme="minorHAnsi" w:hAnsiTheme="minorHAnsi" w:cstheme="minorHAnsi"/>
        </w:rPr>
        <w:t xml:space="preserve"> pro městské části téměř nereáln</w:t>
      </w:r>
      <w:r w:rsidR="00315415">
        <w:rPr>
          <w:rFonts w:asciiTheme="minorHAnsi" w:hAnsiTheme="minorHAnsi" w:cstheme="minorHAnsi"/>
        </w:rPr>
        <w:t>ou</w:t>
      </w:r>
      <w:r w:rsidRPr="00F055EC">
        <w:rPr>
          <w:rFonts w:asciiTheme="minorHAnsi" w:hAnsiTheme="minorHAnsi" w:cstheme="minorHAnsi"/>
        </w:rPr>
        <w:t xml:space="preserve"> dob</w:t>
      </w:r>
      <w:r w:rsidR="00315415">
        <w:rPr>
          <w:rFonts w:asciiTheme="minorHAnsi" w:hAnsiTheme="minorHAnsi" w:cstheme="minorHAnsi"/>
        </w:rPr>
        <w:t>u</w:t>
      </w:r>
      <w:r w:rsidRPr="00F055EC">
        <w:rPr>
          <w:rFonts w:asciiTheme="minorHAnsi" w:hAnsiTheme="minorHAnsi" w:cstheme="minorHAnsi"/>
        </w:rPr>
        <w:t xml:space="preserve"> pro připomínkování návrhu M</w:t>
      </w:r>
      <w:r w:rsidR="00315415">
        <w:rPr>
          <w:rFonts w:asciiTheme="minorHAnsi" w:hAnsiTheme="minorHAnsi" w:cstheme="minorHAnsi"/>
        </w:rPr>
        <w:t>etropolitního plánu</w:t>
      </w:r>
      <w:r w:rsidRPr="00F055EC">
        <w:rPr>
          <w:rFonts w:asciiTheme="minorHAnsi" w:hAnsiTheme="minorHAnsi" w:cstheme="minorHAnsi"/>
        </w:rPr>
        <w:t xml:space="preserve"> upozornila starostka městské části Renáta Zajíčková již začátkem března letošního roku, kdy dopisem adresovaným náměstkovi primátora Petrovi Hlaváčkovi</w:t>
      </w:r>
      <w:r w:rsidR="00FB7064">
        <w:rPr>
          <w:rFonts w:asciiTheme="minorHAnsi" w:hAnsiTheme="minorHAnsi" w:cstheme="minorHAnsi"/>
        </w:rPr>
        <w:t>, který má na starosti</w:t>
      </w:r>
      <w:r w:rsidRPr="00F055EC">
        <w:rPr>
          <w:rFonts w:asciiTheme="minorHAnsi" w:hAnsiTheme="minorHAnsi" w:cstheme="minorHAnsi"/>
        </w:rPr>
        <w:t xml:space="preserve"> oblast územního rozvoje a územního plánu, žádala o prodloužení lhůty pro podání připomínek</w:t>
      </w:r>
      <w:r w:rsidR="00A07934">
        <w:rPr>
          <w:rFonts w:asciiTheme="minorHAnsi" w:hAnsiTheme="minorHAnsi" w:cstheme="minorHAnsi"/>
        </w:rPr>
        <w:t>.</w:t>
      </w:r>
      <w:r w:rsidRPr="00F055EC">
        <w:rPr>
          <w:rFonts w:asciiTheme="minorHAnsi" w:hAnsiTheme="minorHAnsi" w:cstheme="minorHAnsi"/>
        </w:rPr>
        <w:t xml:space="preserve"> </w:t>
      </w:r>
    </w:p>
    <w:p w14:paraId="0A350AA1" w14:textId="77777777" w:rsidR="003426A8" w:rsidRDefault="003426A8" w:rsidP="00F055EC">
      <w:pPr>
        <w:jc w:val="both"/>
        <w:rPr>
          <w:rFonts w:asciiTheme="minorHAnsi" w:hAnsiTheme="minorHAnsi" w:cstheme="minorHAnsi"/>
        </w:rPr>
      </w:pPr>
    </w:p>
    <w:p w14:paraId="2FE58999" w14:textId="3D1E9CD1" w:rsidR="00F055EC" w:rsidRPr="00F055EC" w:rsidRDefault="00F055EC" w:rsidP="00F055EC">
      <w:pPr>
        <w:jc w:val="both"/>
        <w:rPr>
          <w:rFonts w:asciiTheme="minorHAnsi" w:hAnsiTheme="minorHAnsi" w:cstheme="minorHAnsi"/>
        </w:rPr>
      </w:pPr>
      <w:r w:rsidRPr="00F055EC">
        <w:rPr>
          <w:rFonts w:asciiTheme="minorHAnsi" w:hAnsiTheme="minorHAnsi" w:cstheme="minorHAnsi"/>
        </w:rPr>
        <w:t>I přesto, že žádosti</w:t>
      </w:r>
      <w:r w:rsidR="004446BE">
        <w:rPr>
          <w:rFonts w:asciiTheme="minorHAnsi" w:hAnsiTheme="minorHAnsi" w:cstheme="minorHAnsi"/>
        </w:rPr>
        <w:t xml:space="preserve"> nebylo</w:t>
      </w:r>
      <w:r w:rsidRPr="00F055EC">
        <w:rPr>
          <w:rFonts w:asciiTheme="minorHAnsi" w:hAnsiTheme="minorHAnsi" w:cstheme="minorHAnsi"/>
        </w:rPr>
        <w:t xml:space="preserve"> vyhověno, vypracovala ve stanovené krátké době tzv. „pracovní skupina pro Metropolitní plán“ zřízená Radou MČ ve spolupráci s dalšími přizvanými odborníky v oblasti dopravy</w:t>
      </w:r>
      <w:r w:rsidR="00315415">
        <w:rPr>
          <w:rFonts w:asciiTheme="minorHAnsi" w:hAnsiTheme="minorHAnsi" w:cstheme="minorHAnsi"/>
        </w:rPr>
        <w:t>,</w:t>
      </w:r>
      <w:r w:rsidRPr="00F055EC">
        <w:rPr>
          <w:rFonts w:asciiTheme="minorHAnsi" w:hAnsiTheme="minorHAnsi" w:cstheme="minorHAnsi"/>
        </w:rPr>
        <w:t xml:space="preserve"> ochrany životního prostředí</w:t>
      </w:r>
      <w:r w:rsidR="00ED7FD1">
        <w:rPr>
          <w:rFonts w:asciiTheme="minorHAnsi" w:hAnsiTheme="minorHAnsi" w:cstheme="minorHAnsi"/>
        </w:rPr>
        <w:t>, z</w:t>
      </w:r>
      <w:r w:rsidRPr="00F055EC">
        <w:rPr>
          <w:rFonts w:asciiTheme="minorHAnsi" w:hAnsiTheme="minorHAnsi" w:cstheme="minorHAnsi"/>
        </w:rPr>
        <w:t>eleně</w:t>
      </w:r>
      <w:r w:rsidR="00ED7FD1">
        <w:rPr>
          <w:rFonts w:asciiTheme="minorHAnsi" w:hAnsiTheme="minorHAnsi" w:cstheme="minorHAnsi"/>
        </w:rPr>
        <w:t xml:space="preserve"> a </w:t>
      </w:r>
      <w:r w:rsidR="00315415">
        <w:rPr>
          <w:rFonts w:asciiTheme="minorHAnsi" w:hAnsiTheme="minorHAnsi" w:cstheme="minorHAnsi"/>
        </w:rPr>
        <w:t>včetně</w:t>
      </w:r>
      <w:r w:rsidRPr="00F055EC">
        <w:rPr>
          <w:rFonts w:asciiTheme="minorHAnsi" w:hAnsiTheme="minorHAnsi" w:cstheme="minorHAnsi"/>
        </w:rPr>
        <w:t xml:space="preserve"> </w:t>
      </w:r>
      <w:r w:rsidR="00ED7FD1">
        <w:rPr>
          <w:rFonts w:asciiTheme="minorHAnsi" w:hAnsiTheme="minorHAnsi" w:cstheme="minorHAnsi"/>
        </w:rPr>
        <w:t xml:space="preserve">odborníka na </w:t>
      </w:r>
      <w:r w:rsidRPr="00F055EC">
        <w:rPr>
          <w:rFonts w:asciiTheme="minorHAnsi" w:hAnsiTheme="minorHAnsi" w:cstheme="minorHAnsi"/>
        </w:rPr>
        <w:t>platn</w:t>
      </w:r>
      <w:r w:rsidR="00ED7FD1">
        <w:rPr>
          <w:rFonts w:asciiTheme="minorHAnsi" w:hAnsiTheme="minorHAnsi" w:cstheme="minorHAnsi"/>
        </w:rPr>
        <w:t>ou legislativu</w:t>
      </w:r>
      <w:r w:rsidRPr="00F055EC">
        <w:rPr>
          <w:rFonts w:asciiTheme="minorHAnsi" w:hAnsiTheme="minorHAnsi" w:cstheme="minorHAnsi"/>
        </w:rPr>
        <w:t xml:space="preserve"> celkem 246 připomínek.</w:t>
      </w:r>
    </w:p>
    <w:p w14:paraId="13DC7486" w14:textId="77777777" w:rsidR="00F055EC" w:rsidRDefault="00F055EC" w:rsidP="00F055EC">
      <w:pPr>
        <w:jc w:val="both"/>
        <w:rPr>
          <w:rFonts w:asciiTheme="minorHAnsi" w:hAnsiTheme="minorHAnsi" w:cstheme="minorHAnsi"/>
        </w:rPr>
      </w:pPr>
    </w:p>
    <w:p w14:paraId="0B6EE62A" w14:textId="553AC988" w:rsidR="003426A8" w:rsidRPr="00F055EC" w:rsidRDefault="003426A8" w:rsidP="00F055EC">
      <w:pPr>
        <w:jc w:val="both"/>
        <w:rPr>
          <w:rFonts w:asciiTheme="minorHAnsi" w:hAnsiTheme="minorHAnsi" w:cstheme="minorHAnsi"/>
        </w:rPr>
      </w:pPr>
      <w:r>
        <w:rPr>
          <w:rFonts w:asciiTheme="minorHAnsi" w:hAnsiTheme="minorHAnsi" w:cstheme="minorHAnsi"/>
        </w:rPr>
        <w:t xml:space="preserve">Vedení </w:t>
      </w:r>
      <w:r w:rsidR="0001706E">
        <w:rPr>
          <w:rFonts w:asciiTheme="minorHAnsi" w:hAnsiTheme="minorHAnsi" w:cstheme="minorHAnsi"/>
        </w:rPr>
        <w:t>Prahy 5</w:t>
      </w:r>
      <w:r>
        <w:rPr>
          <w:rFonts w:asciiTheme="minorHAnsi" w:hAnsiTheme="minorHAnsi" w:cstheme="minorHAnsi"/>
        </w:rPr>
        <w:t xml:space="preserve"> bude trvat</w:t>
      </w:r>
      <w:r w:rsidR="00315415">
        <w:rPr>
          <w:rFonts w:asciiTheme="minorHAnsi" w:hAnsiTheme="minorHAnsi" w:cstheme="minorHAnsi"/>
        </w:rPr>
        <w:t xml:space="preserve"> na tom</w:t>
      </w:r>
      <w:r>
        <w:rPr>
          <w:rFonts w:asciiTheme="minorHAnsi" w:hAnsiTheme="minorHAnsi" w:cstheme="minorHAnsi"/>
        </w:rPr>
        <w:t xml:space="preserve">, aby Magistrát hlavního města Prahy zapracoval </w:t>
      </w:r>
      <w:r w:rsidR="0085780B">
        <w:rPr>
          <w:rFonts w:asciiTheme="minorHAnsi" w:hAnsiTheme="minorHAnsi" w:cstheme="minorHAnsi"/>
        </w:rPr>
        <w:t xml:space="preserve">všechny </w:t>
      </w:r>
      <w:r w:rsidR="00267D9D">
        <w:rPr>
          <w:rFonts w:asciiTheme="minorHAnsi" w:hAnsiTheme="minorHAnsi" w:cstheme="minorHAnsi"/>
        </w:rPr>
        <w:t xml:space="preserve">zásadní </w:t>
      </w:r>
      <w:r>
        <w:rPr>
          <w:rFonts w:asciiTheme="minorHAnsi" w:hAnsiTheme="minorHAnsi" w:cstheme="minorHAnsi"/>
        </w:rPr>
        <w:t>připomínky k Metropolitnímu plánu</w:t>
      </w:r>
      <w:r w:rsidR="0085780B">
        <w:rPr>
          <w:rFonts w:asciiTheme="minorHAnsi" w:hAnsiTheme="minorHAnsi" w:cstheme="minorHAnsi"/>
        </w:rPr>
        <w:t>.</w:t>
      </w:r>
    </w:p>
    <w:p w14:paraId="3880968D" w14:textId="77777777" w:rsidR="0069267A" w:rsidRPr="00F055EC" w:rsidRDefault="0069267A" w:rsidP="00F055EC">
      <w:pPr>
        <w:rPr>
          <w:rFonts w:asciiTheme="minorHAnsi" w:hAnsiTheme="minorHAnsi" w:cstheme="minorHAnsi"/>
          <w:b/>
          <w:color w:val="000000" w:themeColor="text1"/>
          <w:sz w:val="20"/>
          <w:szCs w:val="20"/>
        </w:rPr>
      </w:pPr>
    </w:p>
    <w:sectPr w:rsidR="0069267A" w:rsidRPr="00F055EC" w:rsidSect="003B514A">
      <w:footerReference w:type="default" r:id="rId10"/>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1371C" w14:textId="77777777" w:rsidR="009B3602" w:rsidRDefault="009B3602">
      <w:pPr>
        <w:spacing w:line="240" w:lineRule="auto"/>
      </w:pPr>
      <w:r>
        <w:separator/>
      </w:r>
    </w:p>
  </w:endnote>
  <w:endnote w:type="continuationSeparator" w:id="0">
    <w:p w14:paraId="48358325" w14:textId="77777777" w:rsidR="009B3602" w:rsidRDefault="009B3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2138" w14:textId="77777777" w:rsidR="00D04D7C" w:rsidRPr="00FB7211" w:rsidRDefault="0069267A">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92425" w14:textId="77777777" w:rsidR="009B3602" w:rsidRDefault="009B3602">
      <w:pPr>
        <w:spacing w:line="240" w:lineRule="auto"/>
      </w:pPr>
      <w:r>
        <w:separator/>
      </w:r>
    </w:p>
  </w:footnote>
  <w:footnote w:type="continuationSeparator" w:id="0">
    <w:p w14:paraId="2D54114A" w14:textId="77777777" w:rsidR="009B3602" w:rsidRDefault="009B36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7A"/>
    <w:rsid w:val="0001706E"/>
    <w:rsid w:val="000967B0"/>
    <w:rsid w:val="00161CF9"/>
    <w:rsid w:val="001827A2"/>
    <w:rsid w:val="00191CCD"/>
    <w:rsid w:val="00194276"/>
    <w:rsid w:val="001D1493"/>
    <w:rsid w:val="001E4B97"/>
    <w:rsid w:val="00231DF9"/>
    <w:rsid w:val="00267D9D"/>
    <w:rsid w:val="002D6DAF"/>
    <w:rsid w:val="002F6863"/>
    <w:rsid w:val="00315415"/>
    <w:rsid w:val="003426A8"/>
    <w:rsid w:val="003468A0"/>
    <w:rsid w:val="00392B69"/>
    <w:rsid w:val="003B1123"/>
    <w:rsid w:val="003E186C"/>
    <w:rsid w:val="004446BE"/>
    <w:rsid w:val="004A502A"/>
    <w:rsid w:val="004E1424"/>
    <w:rsid w:val="005B6688"/>
    <w:rsid w:val="005D7743"/>
    <w:rsid w:val="00650DB5"/>
    <w:rsid w:val="006655F7"/>
    <w:rsid w:val="0069267A"/>
    <w:rsid w:val="006B6CAF"/>
    <w:rsid w:val="00812D74"/>
    <w:rsid w:val="00836577"/>
    <w:rsid w:val="0085780B"/>
    <w:rsid w:val="0087022C"/>
    <w:rsid w:val="00921862"/>
    <w:rsid w:val="009630DB"/>
    <w:rsid w:val="009949F6"/>
    <w:rsid w:val="009977E9"/>
    <w:rsid w:val="009B3602"/>
    <w:rsid w:val="009B5D6F"/>
    <w:rsid w:val="00A03A6E"/>
    <w:rsid w:val="00A07934"/>
    <w:rsid w:val="00A26A7C"/>
    <w:rsid w:val="00B03B04"/>
    <w:rsid w:val="00B449FE"/>
    <w:rsid w:val="00B902BC"/>
    <w:rsid w:val="00BF753C"/>
    <w:rsid w:val="00DF7A7B"/>
    <w:rsid w:val="00ED7FD1"/>
    <w:rsid w:val="00F055EC"/>
    <w:rsid w:val="00F918EF"/>
    <w:rsid w:val="00FB7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CEA3"/>
  <w15:chartTrackingRefBased/>
  <w15:docId w15:val="{AE7716C8-984F-4695-B238-5E373DD3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9267A"/>
    <w:pPr>
      <w:spacing w:after="0" w:line="276" w:lineRule="auto"/>
    </w:pPr>
    <w:rPr>
      <w:rFonts w:ascii="Myriad Pro" w:eastAsia="Arial" w:hAnsi="Myriad Pro"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9267A"/>
    <w:rPr>
      <w:color w:val="0563C1" w:themeColor="hyperlink"/>
      <w:u w:val="single"/>
    </w:rPr>
  </w:style>
  <w:style w:type="character" w:customStyle="1" w:styleId="markedcontent">
    <w:name w:val="markedcontent"/>
    <w:basedOn w:val="Standardnpsmoodstavce"/>
    <w:rsid w:val="0069267A"/>
  </w:style>
  <w:style w:type="paragraph" w:customStyle="1" w:styleId="Standard">
    <w:name w:val="Standard"/>
    <w:rsid w:val="0069267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xtbubliny">
    <w:name w:val="Balloon Text"/>
    <w:basedOn w:val="Normln"/>
    <w:link w:val="TextbublinyChar"/>
    <w:uiPriority w:val="99"/>
    <w:semiHidden/>
    <w:unhideWhenUsed/>
    <w:rsid w:val="003468A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68A0"/>
    <w:rPr>
      <w:rFonts w:ascii="Segoe UI" w:eastAsia="Arial" w:hAnsi="Segoe UI" w:cs="Segoe UI"/>
      <w:sz w:val="18"/>
      <w:szCs w:val="18"/>
      <w:lang w:val="cs" w:eastAsia="cs-CZ"/>
    </w:rPr>
  </w:style>
  <w:style w:type="character" w:styleId="Odkaznakoment">
    <w:name w:val="annotation reference"/>
    <w:basedOn w:val="Standardnpsmoodstavce"/>
    <w:uiPriority w:val="99"/>
    <w:semiHidden/>
    <w:unhideWhenUsed/>
    <w:rsid w:val="00A03A6E"/>
    <w:rPr>
      <w:sz w:val="16"/>
      <w:szCs w:val="16"/>
    </w:rPr>
  </w:style>
  <w:style w:type="paragraph" w:styleId="Textkomente">
    <w:name w:val="annotation text"/>
    <w:basedOn w:val="Normln"/>
    <w:link w:val="TextkomenteChar"/>
    <w:uiPriority w:val="99"/>
    <w:semiHidden/>
    <w:unhideWhenUsed/>
    <w:rsid w:val="00A03A6E"/>
    <w:pPr>
      <w:spacing w:line="240" w:lineRule="auto"/>
    </w:pPr>
    <w:rPr>
      <w:sz w:val="20"/>
      <w:szCs w:val="20"/>
    </w:rPr>
  </w:style>
  <w:style w:type="character" w:customStyle="1" w:styleId="TextkomenteChar">
    <w:name w:val="Text komentáře Char"/>
    <w:basedOn w:val="Standardnpsmoodstavce"/>
    <w:link w:val="Textkomente"/>
    <w:uiPriority w:val="99"/>
    <w:semiHidden/>
    <w:rsid w:val="00A03A6E"/>
    <w:rPr>
      <w:rFonts w:ascii="Myriad Pro" w:eastAsia="Arial" w:hAnsi="Myriad Pro" w:cs="Arial"/>
      <w:sz w:val="20"/>
      <w:szCs w:val="20"/>
      <w:lang w:val="cs" w:eastAsia="cs-CZ"/>
    </w:rPr>
  </w:style>
  <w:style w:type="paragraph" w:styleId="Pedmtkomente">
    <w:name w:val="annotation subject"/>
    <w:basedOn w:val="Textkomente"/>
    <w:next w:val="Textkomente"/>
    <w:link w:val="PedmtkomenteChar"/>
    <w:uiPriority w:val="99"/>
    <w:semiHidden/>
    <w:unhideWhenUsed/>
    <w:rsid w:val="00A03A6E"/>
    <w:rPr>
      <w:b/>
      <w:bCs/>
    </w:rPr>
  </w:style>
  <w:style w:type="character" w:customStyle="1" w:styleId="PedmtkomenteChar">
    <w:name w:val="Předmět komentáře Char"/>
    <w:basedOn w:val="TextkomenteChar"/>
    <w:link w:val="Pedmtkomente"/>
    <w:uiPriority w:val="99"/>
    <w:semiHidden/>
    <w:rsid w:val="00A03A6E"/>
    <w:rPr>
      <w:rFonts w:ascii="Myriad Pro" w:eastAsia="Arial" w:hAnsi="Myriad Pro" w:cs="Arial"/>
      <w:b/>
      <w:bCs/>
      <w:sz w:val="20"/>
      <w:szCs w:val="20"/>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kove@praha5.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ha5.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83E4-5BAE-4CCC-AAAD-0431F878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499</Words>
  <Characters>2948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Froňková Dousková Gabriela</dc:creator>
  <cp:keywords/>
  <dc:description/>
  <cp:lastModifiedBy>Froňková Dousková Gabriela</cp:lastModifiedBy>
  <cp:revision>6</cp:revision>
  <cp:lastPrinted>2022-07-01T08:29:00Z</cp:lastPrinted>
  <dcterms:created xsi:type="dcterms:W3CDTF">2022-07-07T10:40:00Z</dcterms:created>
  <dcterms:modified xsi:type="dcterms:W3CDTF">2022-07-07T12:18:00Z</dcterms:modified>
</cp:coreProperties>
</file>