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748A" w14:textId="77777777" w:rsidR="00DD25AC" w:rsidRDefault="00071F17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7D42C5" w:rsidRPr="00C203D9">
        <w:rPr>
          <w:rFonts w:ascii="Arial" w:hAnsi="Arial" w:cs="Arial"/>
          <w:b/>
          <w:sz w:val="28"/>
          <w:szCs w:val="28"/>
          <w:u w:val="single"/>
        </w:rPr>
        <w:t>prá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va o činnosti </w:t>
      </w:r>
      <w:r w:rsidRPr="00C203D9">
        <w:rPr>
          <w:rFonts w:ascii="Arial" w:hAnsi="Arial" w:cs="Arial"/>
          <w:b/>
          <w:sz w:val="28"/>
          <w:szCs w:val="28"/>
          <w:u w:val="single"/>
        </w:rPr>
        <w:t xml:space="preserve">komise </w:t>
      </w:r>
      <w:r w:rsidR="00906F4B" w:rsidRPr="00C203D9">
        <w:rPr>
          <w:rFonts w:ascii="Arial" w:hAnsi="Arial" w:cs="Arial"/>
          <w:b/>
          <w:sz w:val="28"/>
          <w:szCs w:val="28"/>
          <w:u w:val="single"/>
        </w:rPr>
        <w:t xml:space="preserve">pro </w:t>
      </w:r>
      <w:r w:rsidR="00B70D21" w:rsidRPr="00C203D9">
        <w:rPr>
          <w:rFonts w:ascii="Arial" w:hAnsi="Arial" w:cs="Arial"/>
          <w:b/>
          <w:sz w:val="28"/>
          <w:szCs w:val="28"/>
          <w:u w:val="single"/>
        </w:rPr>
        <w:t>kulturu a obnovu památek</w:t>
      </w:r>
      <w:r w:rsidR="006069B1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>RMČ</w:t>
      </w:r>
    </w:p>
    <w:p w14:paraId="45F11F75" w14:textId="48B52B36" w:rsidR="004E22C3" w:rsidRPr="00C203D9" w:rsidRDefault="007D42C5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03D9">
        <w:rPr>
          <w:rFonts w:ascii="Arial" w:hAnsi="Arial" w:cs="Arial"/>
          <w:b/>
          <w:sz w:val="28"/>
          <w:szCs w:val="28"/>
          <w:u w:val="single"/>
        </w:rPr>
        <w:t>z</w:t>
      </w:r>
      <w:r w:rsidR="00A25E10" w:rsidRPr="00C203D9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DD25AC">
        <w:rPr>
          <w:rFonts w:ascii="Arial" w:hAnsi="Arial" w:cs="Arial"/>
          <w:b/>
          <w:sz w:val="28"/>
          <w:szCs w:val="28"/>
          <w:u w:val="single"/>
        </w:rPr>
        <w:t>1. pololetí</w:t>
      </w:r>
      <w:r w:rsidR="005555E3" w:rsidRPr="00C203D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E2F26" w:rsidRPr="00C203D9">
        <w:rPr>
          <w:rFonts w:ascii="Arial" w:hAnsi="Arial" w:cs="Arial"/>
          <w:b/>
          <w:sz w:val="28"/>
          <w:szCs w:val="28"/>
          <w:u w:val="single"/>
        </w:rPr>
        <w:t>202</w:t>
      </w:r>
      <w:r w:rsidR="00DD25AC">
        <w:rPr>
          <w:rFonts w:ascii="Arial" w:hAnsi="Arial" w:cs="Arial"/>
          <w:b/>
          <w:sz w:val="28"/>
          <w:szCs w:val="28"/>
          <w:u w:val="single"/>
        </w:rPr>
        <w:t>1</w:t>
      </w:r>
    </w:p>
    <w:p w14:paraId="45F11F76" w14:textId="361DA95A" w:rsidR="005C32DF" w:rsidRPr="00C203D9" w:rsidRDefault="00480D13" w:rsidP="005C32DF">
      <w:pPr>
        <w:rPr>
          <w:rFonts w:ascii="Arial" w:hAnsi="Arial" w:cs="Arial"/>
        </w:rPr>
      </w:pPr>
      <w:r w:rsidRPr="00C203D9">
        <w:rPr>
          <w:rFonts w:ascii="Arial" w:hAnsi="Arial" w:cs="Arial"/>
        </w:rPr>
        <w:t>Komise pro kulturu a obnovu památek</w:t>
      </w:r>
      <w:r w:rsidR="006069B1" w:rsidRPr="00C203D9">
        <w:rPr>
          <w:rFonts w:ascii="Arial" w:hAnsi="Arial" w:cs="Arial"/>
        </w:rPr>
        <w:t xml:space="preserve"> (dále jen </w:t>
      </w:r>
      <w:proofErr w:type="spellStart"/>
      <w:r w:rsidRPr="00C203D9">
        <w:rPr>
          <w:rFonts w:ascii="Arial" w:hAnsi="Arial" w:cs="Arial"/>
        </w:rPr>
        <w:t>KKaOP</w:t>
      </w:r>
      <w:proofErr w:type="spellEnd"/>
      <w:r w:rsidR="006069B1" w:rsidRPr="00C203D9">
        <w:rPr>
          <w:rFonts w:ascii="Arial" w:hAnsi="Arial" w:cs="Arial"/>
        </w:rPr>
        <w:t>)</w:t>
      </w:r>
      <w:r w:rsidR="007D42C5" w:rsidRPr="00C203D9">
        <w:rPr>
          <w:rFonts w:ascii="Arial" w:hAnsi="Arial" w:cs="Arial"/>
        </w:rPr>
        <w:t xml:space="preserve"> RMČ Praha 5 byla zřízena usnesením Rady měst</w:t>
      </w:r>
      <w:r w:rsidR="00C01AE9" w:rsidRPr="00C203D9">
        <w:rPr>
          <w:rFonts w:ascii="Arial" w:hAnsi="Arial" w:cs="Arial"/>
        </w:rPr>
        <w:t>ské části Praha 5 č. 2/1974/2014</w:t>
      </w:r>
      <w:r w:rsidR="003023D3" w:rsidRPr="00C203D9">
        <w:rPr>
          <w:rFonts w:ascii="Arial" w:hAnsi="Arial" w:cs="Arial"/>
        </w:rPr>
        <w:t xml:space="preserve"> </w:t>
      </w:r>
      <w:r w:rsidR="005A7F52" w:rsidRPr="00C203D9">
        <w:rPr>
          <w:rFonts w:ascii="Arial" w:hAnsi="Arial" w:cs="Arial"/>
        </w:rPr>
        <w:t xml:space="preserve">dne </w:t>
      </w:r>
      <w:r w:rsidR="00AC041A" w:rsidRPr="00C203D9">
        <w:rPr>
          <w:rFonts w:ascii="Arial" w:hAnsi="Arial" w:cs="Arial"/>
        </w:rPr>
        <w:t>24. 11. 2014</w:t>
      </w:r>
      <w:r w:rsidR="005C32DF" w:rsidRPr="00C203D9">
        <w:rPr>
          <w:rFonts w:ascii="Arial" w:hAnsi="Arial" w:cs="Arial"/>
        </w:rPr>
        <w:t xml:space="preserve"> jako</w:t>
      </w:r>
      <w:r w:rsidR="00804BA4" w:rsidRPr="00C203D9">
        <w:rPr>
          <w:rFonts w:ascii="Arial" w:hAnsi="Arial" w:cs="Arial"/>
        </w:rPr>
        <w:t xml:space="preserve"> </w:t>
      </w:r>
      <w:r w:rsidR="003023D3" w:rsidRPr="00C203D9">
        <w:rPr>
          <w:rFonts w:ascii="Arial" w:hAnsi="Arial" w:cs="Arial"/>
        </w:rPr>
        <w:t xml:space="preserve">poradní orgán zabývající se </w:t>
      </w:r>
      <w:r w:rsidRPr="00C203D9">
        <w:rPr>
          <w:rFonts w:ascii="Arial" w:hAnsi="Arial" w:cs="Arial"/>
        </w:rPr>
        <w:t>kulturními aktivitami a obnovou památek</w:t>
      </w:r>
      <w:r w:rsidR="006069B1" w:rsidRPr="00C203D9">
        <w:rPr>
          <w:rFonts w:ascii="Arial" w:hAnsi="Arial" w:cs="Arial"/>
        </w:rPr>
        <w:t xml:space="preserve"> na ÚMČ Praha 5.</w:t>
      </w:r>
    </w:p>
    <w:p w14:paraId="45F11F77" w14:textId="77777777" w:rsidR="00960118" w:rsidRPr="00C203D9" w:rsidRDefault="00B80798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  <w:u w:val="single"/>
        </w:rPr>
        <w:t>Aktuální s</w:t>
      </w:r>
      <w:r w:rsidR="00480D13" w:rsidRPr="00C203D9">
        <w:rPr>
          <w:rFonts w:ascii="Arial" w:hAnsi="Arial" w:cs="Arial"/>
          <w:sz w:val="22"/>
          <w:szCs w:val="22"/>
          <w:u w:val="single"/>
        </w:rPr>
        <w:t xml:space="preserve">ložení členů Komise </w:t>
      </w:r>
      <w:proofErr w:type="spellStart"/>
      <w:r w:rsidR="00480D13" w:rsidRPr="00C203D9">
        <w:rPr>
          <w:rFonts w:ascii="Arial" w:hAnsi="Arial" w:cs="Arial"/>
          <w:sz w:val="22"/>
          <w:szCs w:val="22"/>
          <w:u w:val="single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  <w:u w:val="single"/>
        </w:rPr>
        <w:t xml:space="preserve"> s hlasem rozhodujícím</w:t>
      </w:r>
      <w:r w:rsidR="00960118" w:rsidRPr="00C203D9">
        <w:rPr>
          <w:rFonts w:ascii="Arial" w:hAnsi="Arial" w:cs="Arial"/>
          <w:sz w:val="22"/>
          <w:szCs w:val="22"/>
        </w:rPr>
        <w:t>:</w:t>
      </w:r>
    </w:p>
    <w:p w14:paraId="45F11F78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MUDr Michal Bednář</w:t>
      </w:r>
      <w:r w:rsidR="00B80798" w:rsidRPr="00C203D9">
        <w:rPr>
          <w:rFonts w:ascii="Arial" w:hAnsi="Arial" w:cs="Arial"/>
          <w:sz w:val="22"/>
          <w:szCs w:val="22"/>
        </w:rPr>
        <w:t>,</w:t>
      </w:r>
      <w:r w:rsidRPr="00C203D9">
        <w:rPr>
          <w:rFonts w:ascii="Arial" w:hAnsi="Arial" w:cs="Arial"/>
          <w:sz w:val="22"/>
          <w:szCs w:val="22"/>
        </w:rPr>
        <w:t xml:space="preserve"> </w:t>
      </w:r>
      <w:r w:rsidRPr="00C203D9">
        <w:rPr>
          <w:rFonts w:ascii="Arial" w:hAnsi="Arial" w:cs="Arial"/>
          <w:b/>
          <w:sz w:val="22"/>
          <w:szCs w:val="22"/>
        </w:rPr>
        <w:t xml:space="preserve">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9" w14:textId="77777777" w:rsidR="00960118" w:rsidRPr="00C203D9" w:rsidRDefault="00480D13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Lubomír Brož, </w:t>
      </w:r>
      <w:r w:rsidRPr="00C203D9">
        <w:rPr>
          <w:rFonts w:ascii="Arial" w:hAnsi="Arial" w:cs="Arial"/>
          <w:b/>
          <w:sz w:val="22"/>
          <w:szCs w:val="22"/>
        </w:rPr>
        <w:t xml:space="preserve">místopředseda </w:t>
      </w:r>
      <w:proofErr w:type="spellStart"/>
      <w:r w:rsidRPr="00C203D9">
        <w:rPr>
          <w:rFonts w:ascii="Arial" w:hAnsi="Arial" w:cs="Arial"/>
          <w:b/>
          <w:sz w:val="22"/>
          <w:szCs w:val="22"/>
        </w:rPr>
        <w:t>KKaOP</w:t>
      </w:r>
      <w:proofErr w:type="spellEnd"/>
    </w:p>
    <w:p w14:paraId="45F11F7A" w14:textId="77777777" w:rsidR="00960118" w:rsidRPr="00C203D9" w:rsidRDefault="00960118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Členové:</w:t>
      </w:r>
    </w:p>
    <w:p w14:paraId="45F11F7B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PhDr. Marie Ulrichová-Hakenová</w:t>
      </w:r>
    </w:p>
    <w:p w14:paraId="45F11F7C" w14:textId="77777777" w:rsidR="008A7E67" w:rsidRPr="00C203D9" w:rsidRDefault="008A7E6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Ing. arch. Zuzana Hamanová</w:t>
      </w:r>
    </w:p>
    <w:p w14:paraId="45F11F7D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Naděžda Priečinská</w:t>
      </w:r>
    </w:p>
    <w:p w14:paraId="45F11F7E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Mgr. Kateřina Ranná</w:t>
      </w:r>
    </w:p>
    <w:p w14:paraId="45F11F7F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Jiří Krátký </w:t>
      </w:r>
    </w:p>
    <w:p w14:paraId="45F11F80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Mgr. </w:t>
      </w:r>
      <w:r w:rsidR="009A4EE7" w:rsidRPr="00C203D9">
        <w:rPr>
          <w:rFonts w:ascii="Arial" w:hAnsi="Arial" w:cs="Arial"/>
          <w:sz w:val="22"/>
          <w:szCs w:val="22"/>
        </w:rPr>
        <w:t>Anna Dolejská</w:t>
      </w:r>
    </w:p>
    <w:p w14:paraId="45F11F81" w14:textId="77777777" w:rsidR="009A4EE7" w:rsidRPr="00C203D9" w:rsidRDefault="009A4EE7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Jana Poloni</w:t>
      </w:r>
    </w:p>
    <w:p w14:paraId="45F11F82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Ing. </w:t>
      </w:r>
      <w:proofErr w:type="spellStart"/>
      <w:r w:rsidRPr="00C203D9">
        <w:rPr>
          <w:rFonts w:ascii="Arial" w:hAnsi="Arial" w:cs="Arial"/>
          <w:sz w:val="22"/>
          <w:szCs w:val="22"/>
        </w:rPr>
        <w:t>Ph.D.</w:t>
      </w:r>
      <w:r w:rsidR="009A4EE7" w:rsidRPr="00C203D9">
        <w:rPr>
          <w:rFonts w:ascii="Arial" w:hAnsi="Arial" w:cs="Arial"/>
          <w:sz w:val="22"/>
          <w:szCs w:val="22"/>
        </w:rPr>
        <w:t>Savina</w:t>
      </w:r>
      <w:proofErr w:type="spellEnd"/>
      <w:r w:rsidR="009A4EE7" w:rsidRPr="00C203D9">
        <w:rPr>
          <w:rFonts w:ascii="Arial" w:hAnsi="Arial" w:cs="Arial"/>
          <w:sz w:val="22"/>
          <w:szCs w:val="22"/>
        </w:rPr>
        <w:t xml:space="preserve"> Finardi</w:t>
      </w:r>
      <w:r w:rsidRPr="00C203D9">
        <w:rPr>
          <w:rFonts w:ascii="Arial" w:hAnsi="Arial" w:cs="Arial"/>
        </w:rPr>
        <w:t xml:space="preserve"> </w:t>
      </w:r>
    </w:p>
    <w:p w14:paraId="45F11F83" w14:textId="77777777" w:rsidR="009A4EE7" w:rsidRPr="00C203D9" w:rsidRDefault="00C64A3F" w:rsidP="0008332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PhDr. </w:t>
      </w:r>
      <w:r w:rsidR="009A4EE7" w:rsidRPr="00C203D9">
        <w:rPr>
          <w:rFonts w:ascii="Arial" w:hAnsi="Arial" w:cs="Arial"/>
          <w:sz w:val="22"/>
          <w:szCs w:val="22"/>
        </w:rPr>
        <w:t>Jiří Boubín</w:t>
      </w:r>
    </w:p>
    <w:p w14:paraId="7105B539" w14:textId="77777777" w:rsidR="009143A3" w:rsidRDefault="009143A3" w:rsidP="005C32DF">
      <w:pPr>
        <w:pStyle w:val="Default"/>
        <w:rPr>
          <w:rFonts w:ascii="Arial" w:hAnsi="Arial" w:cs="Arial"/>
          <w:b/>
          <w:sz w:val="22"/>
          <w:szCs w:val="22"/>
        </w:rPr>
      </w:pPr>
    </w:p>
    <w:p w14:paraId="45F11F84" w14:textId="77777777" w:rsidR="00C64A3F" w:rsidRPr="00C203D9" w:rsidRDefault="00C64A3F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b/>
          <w:sz w:val="22"/>
          <w:szCs w:val="22"/>
        </w:rPr>
        <w:t>Tajemnice:</w:t>
      </w:r>
      <w:r w:rsidRPr="00C203D9">
        <w:rPr>
          <w:rFonts w:ascii="Arial" w:hAnsi="Arial" w:cs="Arial"/>
          <w:sz w:val="22"/>
          <w:szCs w:val="22"/>
        </w:rPr>
        <w:t xml:space="preserve"> Šárka Nadri – referentka oddělení kultury, památkové péče, sportu, zahraničních vztahů a podpory podnikání</w:t>
      </w:r>
    </w:p>
    <w:p w14:paraId="45F11F85" w14:textId="77777777" w:rsidR="008A7E67" w:rsidRPr="00C203D9" w:rsidRDefault="008A7E67" w:rsidP="005C32DF">
      <w:pPr>
        <w:pStyle w:val="Default"/>
        <w:rPr>
          <w:rFonts w:ascii="Arial" w:hAnsi="Arial" w:cs="Arial"/>
          <w:sz w:val="22"/>
          <w:szCs w:val="22"/>
        </w:rPr>
      </w:pPr>
    </w:p>
    <w:p w14:paraId="45F11F86" w14:textId="77777777" w:rsidR="005C32DF" w:rsidRPr="00C203D9" w:rsidRDefault="005C32D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8" w14:textId="77777777" w:rsidR="00480D13" w:rsidRPr="00C203D9" w:rsidRDefault="00480D13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9" w14:textId="77777777" w:rsidR="00BF1D47" w:rsidRPr="00C203D9" w:rsidRDefault="00BF1D47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C203D9">
        <w:rPr>
          <w:rFonts w:ascii="Arial" w:hAnsi="Arial" w:cs="Arial"/>
          <w:color w:val="000000"/>
          <w:u w:val="single"/>
          <w:lang w:eastAsia="cs-CZ"/>
        </w:rPr>
        <w:t>Změny ve složení členů Komise</w:t>
      </w:r>
      <w:r w:rsidR="00C64A3F" w:rsidRPr="00C203D9">
        <w:rPr>
          <w:rFonts w:ascii="Arial" w:hAnsi="Arial" w:cs="Arial"/>
          <w:color w:val="000000"/>
          <w:u w:val="single"/>
          <w:lang w:eastAsia="cs-CZ"/>
        </w:rPr>
        <w:t xml:space="preserve"> pro kulturu a obnovu památek</w:t>
      </w:r>
      <w:r w:rsidRPr="00C203D9">
        <w:rPr>
          <w:rFonts w:ascii="Arial" w:hAnsi="Arial" w:cs="Arial"/>
          <w:color w:val="000000"/>
          <w:lang w:eastAsia="cs-CZ"/>
        </w:rPr>
        <w:t>:</w:t>
      </w:r>
    </w:p>
    <w:p w14:paraId="45F11F8A" w14:textId="77777777" w:rsidR="000974AF" w:rsidRPr="00C203D9" w:rsidRDefault="000974A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C" w14:textId="77777777" w:rsidR="00984075" w:rsidRPr="00C203D9" w:rsidRDefault="0098407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14:paraId="45F11F8D" w14:textId="3BDDA378" w:rsidR="00A71101" w:rsidRPr="00C203D9" w:rsidRDefault="00984075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>V</w:t>
      </w:r>
      <w:r w:rsidR="00DD25AC">
        <w:rPr>
          <w:rFonts w:ascii="Arial" w:hAnsi="Arial" w:cs="Arial"/>
          <w:sz w:val="22"/>
          <w:szCs w:val="22"/>
        </w:rPr>
        <w:t xml:space="preserve"> 1. pololetí roku </w:t>
      </w:r>
      <w:r w:rsidR="00A71101" w:rsidRPr="00C203D9">
        <w:rPr>
          <w:rFonts w:ascii="Arial" w:hAnsi="Arial" w:cs="Arial"/>
          <w:sz w:val="22"/>
          <w:szCs w:val="22"/>
        </w:rPr>
        <w:t>202</w:t>
      </w:r>
      <w:r w:rsidR="00DD25AC">
        <w:rPr>
          <w:rFonts w:ascii="Arial" w:hAnsi="Arial" w:cs="Arial"/>
          <w:sz w:val="22"/>
          <w:szCs w:val="22"/>
        </w:rPr>
        <w:t>1</w:t>
      </w:r>
      <w:r w:rsidR="00A71101" w:rsidRPr="00C203D9">
        <w:rPr>
          <w:rFonts w:ascii="Arial" w:hAnsi="Arial" w:cs="Arial"/>
          <w:sz w:val="22"/>
          <w:szCs w:val="22"/>
        </w:rPr>
        <w:t xml:space="preserve"> proběhlo 11</w:t>
      </w:r>
      <w:r w:rsidR="005C32DF" w:rsidRPr="00C203D9">
        <w:rPr>
          <w:rFonts w:ascii="Arial" w:hAnsi="Arial" w:cs="Arial"/>
          <w:sz w:val="22"/>
          <w:szCs w:val="22"/>
        </w:rPr>
        <w:t xml:space="preserve"> zasedání komise </w:t>
      </w:r>
      <w:proofErr w:type="spellStart"/>
      <w:r w:rsidR="00480D13" w:rsidRPr="00C203D9">
        <w:rPr>
          <w:rFonts w:ascii="Arial" w:hAnsi="Arial" w:cs="Arial"/>
          <w:sz w:val="22"/>
          <w:szCs w:val="22"/>
        </w:rPr>
        <w:t>KKaOP</w:t>
      </w:r>
      <w:proofErr w:type="spellEnd"/>
      <w:r w:rsidR="005C32DF" w:rsidRPr="00C203D9">
        <w:rPr>
          <w:rFonts w:ascii="Arial" w:hAnsi="Arial" w:cs="Arial"/>
          <w:sz w:val="22"/>
          <w:szCs w:val="22"/>
        </w:rPr>
        <w:t>, a to</w:t>
      </w:r>
      <w:r w:rsidR="00A71101" w:rsidRPr="00C203D9">
        <w:rPr>
          <w:rFonts w:ascii="Arial" w:hAnsi="Arial" w:cs="Arial"/>
          <w:sz w:val="22"/>
          <w:szCs w:val="22"/>
        </w:rPr>
        <w:t>:</w:t>
      </w:r>
    </w:p>
    <w:p w14:paraId="45F11F8E" w14:textId="1BC88031" w:rsidR="005C32DF" w:rsidRPr="00C203D9" w:rsidRDefault="000974AF" w:rsidP="005C32DF">
      <w:pPr>
        <w:pStyle w:val="Default"/>
        <w:rPr>
          <w:rFonts w:ascii="Arial" w:hAnsi="Arial" w:cs="Arial"/>
          <w:sz w:val="22"/>
          <w:szCs w:val="22"/>
        </w:rPr>
      </w:pPr>
      <w:r w:rsidRPr="00C203D9">
        <w:rPr>
          <w:rFonts w:ascii="Arial" w:hAnsi="Arial" w:cs="Arial"/>
          <w:sz w:val="22"/>
          <w:szCs w:val="22"/>
        </w:rPr>
        <w:t xml:space="preserve"> </w:t>
      </w:r>
      <w:r w:rsidR="008C092F">
        <w:rPr>
          <w:rFonts w:ascii="Arial" w:hAnsi="Arial" w:cs="Arial"/>
          <w:sz w:val="22"/>
          <w:szCs w:val="22"/>
        </w:rPr>
        <w:t>7</w:t>
      </w:r>
      <w:r w:rsidR="00A71101" w:rsidRPr="00C203D9">
        <w:rPr>
          <w:rFonts w:ascii="Arial" w:hAnsi="Arial" w:cs="Arial"/>
          <w:sz w:val="22"/>
          <w:szCs w:val="22"/>
        </w:rPr>
        <w:t xml:space="preserve">.1.; </w:t>
      </w:r>
      <w:r w:rsidR="008C092F">
        <w:rPr>
          <w:rFonts w:ascii="Arial" w:hAnsi="Arial" w:cs="Arial"/>
          <w:sz w:val="22"/>
          <w:szCs w:val="22"/>
        </w:rPr>
        <w:t>25</w:t>
      </w:r>
      <w:r w:rsidR="00A71101" w:rsidRPr="00C203D9">
        <w:rPr>
          <w:rFonts w:ascii="Arial" w:hAnsi="Arial" w:cs="Arial"/>
          <w:sz w:val="22"/>
          <w:szCs w:val="22"/>
        </w:rPr>
        <w:t>.2</w:t>
      </w:r>
      <w:r w:rsidR="00C64A3F" w:rsidRPr="00C203D9">
        <w:rPr>
          <w:rFonts w:ascii="Arial" w:hAnsi="Arial" w:cs="Arial"/>
          <w:sz w:val="22"/>
          <w:szCs w:val="22"/>
        </w:rPr>
        <w:t xml:space="preserve">.; </w:t>
      </w:r>
      <w:r w:rsidR="008C092F">
        <w:rPr>
          <w:rFonts w:ascii="Arial" w:hAnsi="Arial" w:cs="Arial"/>
          <w:sz w:val="22"/>
          <w:szCs w:val="22"/>
        </w:rPr>
        <w:t>11</w:t>
      </w:r>
      <w:r w:rsidR="00C64A3F" w:rsidRPr="00C203D9">
        <w:rPr>
          <w:rFonts w:ascii="Arial" w:hAnsi="Arial" w:cs="Arial"/>
          <w:sz w:val="22"/>
          <w:szCs w:val="22"/>
        </w:rPr>
        <w:t xml:space="preserve">.3.; </w:t>
      </w:r>
      <w:r w:rsidR="008C092F">
        <w:rPr>
          <w:rFonts w:ascii="Arial" w:hAnsi="Arial" w:cs="Arial"/>
          <w:sz w:val="22"/>
          <w:szCs w:val="22"/>
        </w:rPr>
        <w:t xml:space="preserve">25.3. </w:t>
      </w:r>
      <w:r w:rsidR="00C64A3F" w:rsidRPr="00C203D9">
        <w:rPr>
          <w:rFonts w:ascii="Arial" w:hAnsi="Arial" w:cs="Arial"/>
          <w:sz w:val="22"/>
          <w:szCs w:val="22"/>
        </w:rPr>
        <w:t>8.4.;</w:t>
      </w:r>
      <w:r w:rsidR="008C092F">
        <w:rPr>
          <w:rFonts w:ascii="Arial" w:hAnsi="Arial" w:cs="Arial"/>
          <w:sz w:val="22"/>
          <w:szCs w:val="22"/>
        </w:rPr>
        <w:t>29.4.</w:t>
      </w:r>
      <w:proofErr w:type="gramStart"/>
      <w:r w:rsidR="008C092F">
        <w:rPr>
          <w:rFonts w:ascii="Arial" w:hAnsi="Arial" w:cs="Arial"/>
          <w:sz w:val="22"/>
          <w:szCs w:val="22"/>
        </w:rPr>
        <w:t xml:space="preserve">; </w:t>
      </w:r>
      <w:r w:rsidR="00C64A3F" w:rsidRPr="00C203D9">
        <w:rPr>
          <w:rFonts w:ascii="Arial" w:hAnsi="Arial" w:cs="Arial"/>
          <w:sz w:val="22"/>
          <w:szCs w:val="22"/>
        </w:rPr>
        <w:t xml:space="preserve"> 2</w:t>
      </w:r>
      <w:r w:rsidR="008C092F">
        <w:rPr>
          <w:rFonts w:ascii="Arial" w:hAnsi="Arial" w:cs="Arial"/>
          <w:sz w:val="22"/>
          <w:szCs w:val="22"/>
        </w:rPr>
        <w:t>0</w:t>
      </w:r>
      <w:r w:rsidR="00C64A3F" w:rsidRPr="00C203D9">
        <w:rPr>
          <w:rFonts w:ascii="Arial" w:hAnsi="Arial" w:cs="Arial"/>
          <w:sz w:val="22"/>
          <w:szCs w:val="22"/>
        </w:rPr>
        <w:t>.</w:t>
      </w:r>
      <w:proofErr w:type="gramEnd"/>
      <w:r w:rsidR="00C64A3F" w:rsidRPr="00C203D9">
        <w:rPr>
          <w:rFonts w:ascii="Arial" w:hAnsi="Arial" w:cs="Arial"/>
          <w:sz w:val="22"/>
          <w:szCs w:val="22"/>
        </w:rPr>
        <w:t>5.; 1</w:t>
      </w:r>
      <w:r w:rsidR="008C092F">
        <w:rPr>
          <w:rFonts w:ascii="Arial" w:hAnsi="Arial" w:cs="Arial"/>
          <w:sz w:val="22"/>
          <w:szCs w:val="22"/>
        </w:rPr>
        <w:t>7</w:t>
      </w:r>
      <w:r w:rsidR="00C64A3F" w:rsidRPr="00C203D9">
        <w:rPr>
          <w:rFonts w:ascii="Arial" w:hAnsi="Arial" w:cs="Arial"/>
          <w:sz w:val="22"/>
          <w:szCs w:val="22"/>
        </w:rPr>
        <w:t xml:space="preserve">.6.; </w:t>
      </w:r>
      <w:r w:rsidR="00A71101" w:rsidRPr="00C203D9">
        <w:rPr>
          <w:rFonts w:ascii="Arial" w:hAnsi="Arial" w:cs="Arial"/>
          <w:sz w:val="22"/>
          <w:szCs w:val="22"/>
        </w:rPr>
        <w:t>202</w:t>
      </w:r>
      <w:r w:rsidR="008C092F">
        <w:rPr>
          <w:rFonts w:ascii="Arial" w:hAnsi="Arial" w:cs="Arial"/>
          <w:sz w:val="22"/>
          <w:szCs w:val="22"/>
        </w:rPr>
        <w:t>1</w:t>
      </w:r>
      <w:r w:rsidR="00A71101" w:rsidRPr="00C203D9">
        <w:rPr>
          <w:rFonts w:ascii="Arial" w:hAnsi="Arial" w:cs="Arial"/>
          <w:sz w:val="22"/>
          <w:szCs w:val="22"/>
        </w:rPr>
        <w:t>.</w:t>
      </w:r>
    </w:p>
    <w:p w14:paraId="45F11F8F" w14:textId="77777777" w:rsidR="003107A3" w:rsidRPr="00C203D9" w:rsidRDefault="003107A3" w:rsidP="003107A3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45F11F90" w14:textId="341F49B8" w:rsidR="00B21FA9" w:rsidRPr="00C203D9" w:rsidRDefault="000264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 w:rsidRPr="00C203D9">
        <w:rPr>
          <w:rFonts w:ascii="Arial" w:eastAsia="Times New Roman" w:hAnsi="Arial" w:cs="Arial"/>
          <w:b/>
          <w:u w:val="single"/>
          <w:lang w:eastAsia="cs-CZ"/>
        </w:rPr>
        <w:t>Projednávané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 xml:space="preserve"> body jednotlivých zasedáni </w:t>
      </w:r>
      <w:proofErr w:type="spellStart"/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KKaOP</w:t>
      </w:r>
      <w:proofErr w:type="spellEnd"/>
      <w:r w:rsidR="00B21FA9" w:rsidRPr="00C203D9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480D13" w:rsidRPr="00C203D9">
        <w:rPr>
          <w:rFonts w:ascii="Arial" w:eastAsia="Times New Roman" w:hAnsi="Arial" w:cs="Arial"/>
          <w:b/>
          <w:u w:val="single"/>
          <w:lang w:eastAsia="cs-CZ"/>
        </w:rPr>
        <w:t>v</w:t>
      </w:r>
      <w:r w:rsidR="00DD25AC">
        <w:rPr>
          <w:rFonts w:ascii="Arial" w:eastAsia="Times New Roman" w:hAnsi="Arial" w:cs="Arial"/>
          <w:b/>
          <w:u w:val="single"/>
          <w:lang w:eastAsia="cs-CZ"/>
        </w:rPr>
        <w:t> 1. pololetí roku</w:t>
      </w:r>
      <w:r w:rsidR="00577CF6" w:rsidRPr="00C203D9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proofErr w:type="gramStart"/>
      <w:r w:rsidR="00577CF6" w:rsidRPr="00C203D9">
        <w:rPr>
          <w:rFonts w:ascii="Arial" w:eastAsia="Times New Roman" w:hAnsi="Arial" w:cs="Arial"/>
          <w:b/>
          <w:u w:val="single"/>
          <w:lang w:eastAsia="cs-CZ"/>
        </w:rPr>
        <w:t>202</w:t>
      </w:r>
      <w:r w:rsidR="00DD25AC">
        <w:rPr>
          <w:rFonts w:ascii="Arial" w:eastAsia="Times New Roman" w:hAnsi="Arial" w:cs="Arial"/>
          <w:b/>
          <w:u w:val="single"/>
          <w:lang w:eastAsia="cs-CZ"/>
        </w:rPr>
        <w:t>1</w:t>
      </w:r>
      <w:r w:rsidR="005B2090" w:rsidRPr="00C203D9">
        <w:rPr>
          <w:rFonts w:ascii="Arial" w:eastAsia="Times New Roman" w:hAnsi="Arial" w:cs="Arial"/>
          <w:b/>
          <w:u w:val="single"/>
          <w:lang w:eastAsia="cs-CZ"/>
        </w:rPr>
        <w:t xml:space="preserve"> :</w:t>
      </w:r>
      <w:proofErr w:type="gramEnd"/>
    </w:p>
    <w:p w14:paraId="45F11F91" w14:textId="6FB5D3CF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1.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 w:rsidR="008C092F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7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8C092F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– mimořádné zasedání </w:t>
      </w:r>
    </w:p>
    <w:p w14:paraId="45F11F92" w14:textId="77777777" w:rsidR="00E801C2" w:rsidRPr="00C203D9" w:rsidRDefault="00E801C2" w:rsidP="001668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</w:p>
    <w:p w14:paraId="45F11F9A" w14:textId="1E04526C" w:rsidR="00166888" w:rsidRPr="008C092F" w:rsidRDefault="00AE1696" w:rsidP="008C0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proofErr w:type="spellStart"/>
      <w: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KkaOP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d</w:t>
      </w:r>
      <w:r w:rsidR="00166888" w:rsidRPr="008C092F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oporuč</w:t>
      </w:r>
      <w:r w:rsidR="008C092F" w:rsidRPr="008C092F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ila</w:t>
      </w:r>
      <w:r w:rsidR="00166888" w:rsidRPr="008C092F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RMČ </w:t>
      </w:r>
    </w:p>
    <w:p w14:paraId="1E93855C" w14:textId="12622E00" w:rsidR="008C092F" w:rsidRPr="008C092F" w:rsidRDefault="008C092F" w:rsidP="008C092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lang w:eastAsia="cs-CZ"/>
        </w:rPr>
      </w:pPr>
      <w:r>
        <w:t>Prodloužení koncesní smlouvy č. 0003/0//KST/2018 formou dodatku č. 1 do 06. 03. 2022</w:t>
      </w:r>
    </w:p>
    <w:p w14:paraId="45F11FAD" w14:textId="77777777" w:rsidR="00E801C2" w:rsidRPr="00C203D9" w:rsidRDefault="00E801C2" w:rsidP="00166888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AE" w14:textId="48BDF592" w:rsidR="00BB6164" w:rsidRDefault="00E801C2" w:rsidP="00BB6164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2.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14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.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E420EB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</w:p>
    <w:p w14:paraId="42CACB4B" w14:textId="1DF103C4" w:rsidR="00E420EB" w:rsidRPr="00AE1696" w:rsidRDefault="00E420EB" w:rsidP="00AE1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proofErr w:type="spellStart"/>
      <w:r w:rsidRPr="00AE1696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KKaOP</w:t>
      </w:r>
      <w:proofErr w:type="spellEnd"/>
      <w:r w:rsidRPr="00AE1696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Vzala na vědomí</w:t>
      </w:r>
    </w:p>
    <w:p w14:paraId="3B6285C5" w14:textId="7DAB242B" w:rsidR="00E420EB" w:rsidRPr="0016285A" w:rsidRDefault="0016285A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</w:t>
      </w:r>
      <w:r w:rsidR="00E420EB" w:rsidRPr="0016285A">
        <w:rPr>
          <w:rFonts w:ascii="Arial" w:hAnsi="Arial" w:cs="Arial"/>
          <w:color w:val="000000"/>
        </w:rPr>
        <w:t xml:space="preserve"> pana </w:t>
      </w:r>
      <w:proofErr w:type="gramStart"/>
      <w:r w:rsidR="00E420EB" w:rsidRPr="0016285A">
        <w:rPr>
          <w:rFonts w:ascii="Arial" w:hAnsi="Arial" w:cs="Arial"/>
          <w:color w:val="000000"/>
        </w:rPr>
        <w:t>Žďárského -</w:t>
      </w:r>
      <w:r>
        <w:rPr>
          <w:rFonts w:ascii="Arial" w:hAnsi="Arial" w:cs="Arial"/>
          <w:color w:val="000000"/>
        </w:rPr>
        <w:t xml:space="preserve"> projekt</w:t>
      </w:r>
      <w:proofErr w:type="gramEnd"/>
      <w:r w:rsidR="00E420EB" w:rsidRPr="0016285A">
        <w:rPr>
          <w:rFonts w:ascii="Arial" w:hAnsi="Arial" w:cs="Arial"/>
          <w:color w:val="000000"/>
        </w:rPr>
        <w:t xml:space="preserve"> </w:t>
      </w:r>
      <w:proofErr w:type="spellStart"/>
      <w:r w:rsidR="00E420EB" w:rsidRPr="0016285A">
        <w:rPr>
          <w:rFonts w:ascii="Arial" w:hAnsi="Arial" w:cs="Arial"/>
          <w:color w:val="000000"/>
        </w:rPr>
        <w:t>Kontejnerov</w:t>
      </w:r>
      <w:proofErr w:type="spellEnd"/>
      <w:r w:rsidR="00E420EB" w:rsidRPr="0016285A">
        <w:rPr>
          <w:rFonts w:ascii="Arial" w:hAnsi="Arial" w:cs="Arial"/>
          <w:color w:val="000000"/>
        </w:rPr>
        <w:t xml:space="preserve"> (ul. Stroupežnického x Ostrovského) Komise kulturní a obnovy památek I. Bere na vědomí 1. Informace o plánovaném projektu na Knížecí (bývalé vietnamské tržiště)</w:t>
      </w:r>
      <w:r>
        <w:rPr>
          <w:rFonts w:ascii="Arial" w:hAnsi="Arial" w:cs="Arial"/>
          <w:color w:val="000000"/>
        </w:rPr>
        <w:t>.</w:t>
      </w:r>
    </w:p>
    <w:p w14:paraId="30306ADB" w14:textId="4C8026CE" w:rsidR="0016285A" w:rsidRDefault="0016285A" w:rsidP="00BB6164"/>
    <w:p w14:paraId="51CA7917" w14:textId="1369423C" w:rsidR="0016285A" w:rsidRDefault="0016285A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informace faráře evangelické církve pana Maroše o architektonické úpravě kostela k využití jako komunitní </w:t>
      </w:r>
      <w:proofErr w:type="gramStart"/>
      <w:r>
        <w:rPr>
          <w:rFonts w:ascii="Arial" w:hAnsi="Arial" w:cs="Arial"/>
          <w:color w:val="000000"/>
        </w:rPr>
        <w:t>centrum - Bieblova</w:t>
      </w:r>
      <w:proofErr w:type="gramEnd"/>
      <w:r>
        <w:rPr>
          <w:rFonts w:ascii="Arial" w:hAnsi="Arial" w:cs="Arial"/>
          <w:color w:val="000000"/>
        </w:rPr>
        <w:t xml:space="preserve"> ulice</w:t>
      </w:r>
    </w:p>
    <w:p w14:paraId="6B5D7F1B" w14:textId="77777777" w:rsidR="0016285A" w:rsidRDefault="0016285A" w:rsidP="00BB6164"/>
    <w:p w14:paraId="0612310E" w14:textId="678C8EF6" w:rsidR="0016285A" w:rsidRPr="00400DEB" w:rsidRDefault="0016285A" w:rsidP="00BB6164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6285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KKaOP</w:t>
      </w:r>
      <w:proofErr w:type="spellEnd"/>
      <w:r w:rsidRPr="0016285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="00E420EB" w:rsidRPr="0016285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Podpo</w:t>
      </w:r>
      <w:r w:rsidR="00E420EB" w:rsidRPr="0016285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řila</w:t>
      </w:r>
      <w:r w:rsidR="00E420EB">
        <w:t xml:space="preserve"> </w:t>
      </w:r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projekt pana Žďárského a </w:t>
      </w:r>
      <w:proofErr w:type="spellStart"/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Bab</w:t>
      </w:r>
      <w:r w:rsid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</w:t>
      </w:r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ie</w:t>
      </w:r>
      <w:r w:rsid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proofErr w:type="spellEnd"/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and </w:t>
      </w:r>
      <w:proofErr w:type="spellStart"/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Dudies</w:t>
      </w:r>
      <w:proofErr w:type="spellEnd"/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E420EB" w:rsidRPr="0016285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Kontejnerov</w:t>
      </w:r>
      <w:proofErr w:type="spellEnd"/>
    </w:p>
    <w:p w14:paraId="61A8E69A" w14:textId="08C7EDBF" w:rsidR="0016285A" w:rsidRDefault="0016285A" w:rsidP="0016285A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proofErr w:type="spellStart"/>
      <w:r w:rsidRPr="0016285A">
        <w:rPr>
          <w:rFonts w:ascii="Arial" w:eastAsia="Calibri" w:hAnsi="Arial" w:cs="Arial"/>
          <w:b/>
          <w:bCs/>
          <w:color w:val="000000"/>
          <w:sz w:val="23"/>
          <w:szCs w:val="23"/>
        </w:rPr>
        <w:t>KKaOP</w:t>
      </w:r>
      <w:proofErr w:type="spellEnd"/>
      <w:r w:rsidRPr="0016285A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doporučila Radě MČ P5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color w:val="000000"/>
        </w:rPr>
        <w:t>požádat MČ Praha 5 v rámci programových dotací v oblasti obnovy památek o finanční prostředky na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opravu topení v kostele a přilehlém sborovém domě</w:t>
      </w:r>
    </w:p>
    <w:p w14:paraId="78F85E99" w14:textId="6B5205D8" w:rsidR="0016285A" w:rsidRDefault="0016285A" w:rsidP="0016285A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7558FDA7" w14:textId="088380B4" w:rsidR="0016285A" w:rsidRDefault="0016285A" w:rsidP="0016285A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Schválit </w:t>
      </w:r>
      <w:r>
        <w:rPr>
          <w:rFonts w:ascii="Arial" w:hAnsi="Arial" w:cs="Arial"/>
          <w:color w:val="000000"/>
        </w:rPr>
        <w:t>dotace v oblasti kultury</w:t>
      </w:r>
      <w:r>
        <w:rPr>
          <w:rFonts w:ascii="Arial" w:hAnsi="Arial" w:cs="Arial"/>
          <w:color w:val="000000"/>
        </w:rPr>
        <w:t xml:space="preserve"> a schválit </w:t>
      </w:r>
      <w:r>
        <w:rPr>
          <w:rFonts w:ascii="Arial" w:hAnsi="Arial" w:cs="Arial"/>
          <w:color w:val="000000"/>
        </w:rPr>
        <w:t>přípravu novoroční koncertu (velikonočního)</w:t>
      </w:r>
    </w:p>
    <w:p w14:paraId="44B72FD2" w14:textId="77777777" w:rsidR="0016285A" w:rsidRDefault="0016285A" w:rsidP="0016285A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307DD693" w14:textId="5D0618A8" w:rsidR="00E420EB" w:rsidRPr="00C203D9" w:rsidRDefault="00E420EB" w:rsidP="00BB6164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45F11FCC" w14:textId="77777777" w:rsidR="00694481" w:rsidRPr="00C203D9" w:rsidRDefault="00694481" w:rsidP="00557C66">
      <w:pPr>
        <w:rPr>
          <w:rFonts w:ascii="Arial" w:hAnsi="Arial" w:cs="Arial"/>
          <w:color w:val="000000"/>
          <w:sz w:val="23"/>
          <w:szCs w:val="23"/>
          <w:lang w:eastAsia="cs-CZ"/>
        </w:rPr>
      </w:pPr>
    </w:p>
    <w:p w14:paraId="45F11FCD" w14:textId="1AA28A7C" w:rsidR="00694481" w:rsidRDefault="00694481" w:rsidP="00694481">
      <w:pPr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</w:pP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lastRenderedPageBreak/>
        <w:t xml:space="preserve">3.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dne </w:t>
      </w:r>
      <w:r w:rsidR="0016285A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4.2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202</w:t>
      </w:r>
      <w:r w:rsidR="0016285A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>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</w:t>
      </w:r>
    </w:p>
    <w:p w14:paraId="17507B3D" w14:textId="5669491A" w:rsidR="00B8233A" w:rsidRPr="00B8233A" w:rsidRDefault="00B8233A" w:rsidP="00B8233A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r w:rsidRPr="00B8233A">
        <w:rPr>
          <w:rFonts w:ascii="Arial" w:eastAsia="Calibri" w:hAnsi="Arial" w:cs="Arial"/>
          <w:b/>
          <w:bCs/>
          <w:color w:val="000000"/>
          <w:sz w:val="23"/>
          <w:szCs w:val="23"/>
        </w:rPr>
        <w:t>KKaOP vzala na vědomí:</w:t>
      </w:r>
    </w:p>
    <w:p w14:paraId="05948165" w14:textId="495A63E5" w:rsidR="00B8233A" w:rsidRDefault="00B8233A" w:rsidP="00B8233A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B823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návrh </w:t>
      </w:r>
      <w:proofErr w:type="gramStart"/>
      <w:r w:rsidRPr="00B823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ing.</w:t>
      </w:r>
      <w:proofErr w:type="gramEnd"/>
      <w:r w:rsidRPr="00B823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arch. Davida Vávry na revitalizaci hřbitova u kostela sv. Filipa a Jakuba na </w:t>
      </w:r>
      <w:proofErr w:type="spellStart"/>
      <w:r w:rsidRPr="00B823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Zlíchově</w:t>
      </w:r>
      <w:proofErr w:type="spellEnd"/>
    </w:p>
    <w:p w14:paraId="4D75BE47" w14:textId="58AC03BD" w:rsidR="00B8233A" w:rsidRDefault="00B8233A" w:rsidP="00B8233A">
      <w:pPr>
        <w:pStyle w:val="Normlnweb"/>
        <w:shd w:val="clear" w:color="auto" w:fill="FFFFFF"/>
        <w:spacing w:before="45" w:beforeAutospacing="0" w:after="45" w:afterAutospacing="0"/>
        <w:ind w:left="3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výrobu časosběrného dokumentu o rekonstrukci vyhořelého kostela sv. Michaela v Kinského zahradách.</w:t>
      </w:r>
    </w:p>
    <w:p w14:paraId="59B14C8B" w14:textId="0CCC8DDE" w:rsidR="00A5779D" w:rsidRDefault="004F7CB7" w:rsidP="004F7CB7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- že </w:t>
      </w:r>
      <w:r>
        <w:rPr>
          <w:rFonts w:ascii="Arial" w:hAnsi="Arial" w:cs="Arial"/>
          <w:color w:val="000000"/>
        </w:rPr>
        <w:t>na základě nových skutečností na místě stavby nové repliky kostela sv</w:t>
      </w:r>
      <w:r>
        <w:rPr>
          <w:rFonts w:ascii="Arial" w:hAnsi="Arial" w:cs="Arial"/>
          <w:color w:val="000000"/>
        </w:rPr>
        <w:t xml:space="preserve">atého </w:t>
      </w:r>
      <w:r>
        <w:rPr>
          <w:rFonts w:ascii="Arial" w:hAnsi="Arial" w:cs="Arial"/>
          <w:color w:val="000000"/>
        </w:rPr>
        <w:t xml:space="preserve">Michaela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nelze vytvořit časosběrný snímek </w:t>
      </w:r>
      <w:proofErr w:type="gramStart"/>
      <w:r>
        <w:rPr>
          <w:rFonts w:ascii="Arial" w:hAnsi="Arial" w:cs="Arial"/>
          <w:color w:val="000000"/>
        </w:rPr>
        <w:t>s</w:t>
      </w:r>
      <w:proofErr w:type="gramEnd"/>
      <w:r>
        <w:rPr>
          <w:rFonts w:ascii="Arial" w:hAnsi="Arial" w:cs="Arial"/>
          <w:color w:val="000000"/>
        </w:rPr>
        <w:t xml:space="preserve"> fixního místa z důvodu stavby lešení kolem celé stavby.</w:t>
      </w:r>
    </w:p>
    <w:p w14:paraId="44E2302C" w14:textId="51177ABD" w:rsidR="00A5779D" w:rsidRDefault="00A5779D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finanční podporu na </w:t>
      </w:r>
      <w:proofErr w:type="gramStart"/>
      <w:r>
        <w:rPr>
          <w:rFonts w:ascii="Arial" w:hAnsi="Arial" w:cs="Arial"/>
          <w:color w:val="000000"/>
        </w:rPr>
        <w:t>realizaci  projektu</w:t>
      </w:r>
      <w:proofErr w:type="gramEnd"/>
      <w:r>
        <w:rPr>
          <w:rFonts w:ascii="Arial" w:hAnsi="Arial" w:cs="Arial"/>
          <w:color w:val="000000"/>
        </w:rPr>
        <w:t xml:space="preserve"> Pražské věže ve výši 10.000 Kč event. organizátor požádá o programovou dotaci v rámci vypsaných programů na podporu kulturních aktivit v roce 2021</w:t>
      </w:r>
    </w:p>
    <w:p w14:paraId="345ED696" w14:textId="5572ED97" w:rsidR="00A5779D" w:rsidRDefault="00A5779D" w:rsidP="00A5779D">
      <w:pPr>
        <w:pStyle w:val="Normlnweb"/>
        <w:shd w:val="clear" w:color="auto" w:fill="FFFFFF"/>
        <w:spacing w:before="45" w:beforeAutospacing="0" w:after="45" w:afterAutospacing="0"/>
        <w:ind w:left="3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možnou zápůjčku prostor radnice k zajištění registrace v den pořádání akce</w:t>
      </w:r>
    </w:p>
    <w:p w14:paraId="52A4D4AC" w14:textId="509680BF" w:rsidR="009A56D0" w:rsidRDefault="009A56D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vyúčtování programových dotací v oblasti kultury za rok 2020</w:t>
      </w:r>
    </w:p>
    <w:p w14:paraId="187F9DF5" w14:textId="0E8465CD" w:rsidR="009A56D0" w:rsidRDefault="009A56D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návrh výjezdního zasedání v březnu 2021 ke kostelu sv. Filipa a Jakuba na </w:t>
      </w:r>
      <w:proofErr w:type="spellStart"/>
      <w:r>
        <w:rPr>
          <w:rFonts w:ascii="Arial" w:hAnsi="Arial" w:cs="Arial"/>
          <w:color w:val="000000"/>
        </w:rPr>
        <w:t>Zlíchově</w:t>
      </w:r>
      <w:proofErr w:type="spellEnd"/>
    </w:p>
    <w:p w14:paraId="35119B90" w14:textId="77777777" w:rsidR="009A56D0" w:rsidRDefault="009A56D0" w:rsidP="00A5779D">
      <w:pPr>
        <w:pStyle w:val="Normlnweb"/>
        <w:shd w:val="clear" w:color="auto" w:fill="FFFFFF"/>
        <w:spacing w:before="45" w:beforeAutospacing="0" w:after="45" w:afterAutospacing="0"/>
        <w:ind w:left="345"/>
        <w:jc w:val="both"/>
        <w:rPr>
          <w:rFonts w:ascii="Arial" w:hAnsi="Arial" w:cs="Arial"/>
          <w:color w:val="000000"/>
        </w:rPr>
      </w:pPr>
    </w:p>
    <w:p w14:paraId="2D565E8F" w14:textId="65766073" w:rsidR="000B2D7D" w:rsidRDefault="000B2D7D" w:rsidP="00A5779D">
      <w:pPr>
        <w:pStyle w:val="Normlnweb"/>
        <w:shd w:val="clear" w:color="auto" w:fill="FFFFFF"/>
        <w:spacing w:before="45" w:beforeAutospacing="0" w:after="45" w:afterAutospacing="0"/>
        <w:ind w:left="345"/>
        <w:jc w:val="both"/>
        <w:rPr>
          <w:rFonts w:ascii="Arial" w:hAnsi="Arial" w:cs="Arial"/>
          <w:color w:val="000000"/>
        </w:rPr>
      </w:pPr>
    </w:p>
    <w:p w14:paraId="095F0714" w14:textId="31F901B9" w:rsidR="000B2D7D" w:rsidRPr="00AE1696" w:rsidRDefault="00AE1696" w:rsidP="00AE1696">
      <w:pPr>
        <w:pStyle w:val="Normlnweb"/>
        <w:shd w:val="clear" w:color="auto" w:fill="FFFFFF"/>
        <w:spacing w:before="45" w:beforeAutospacing="0" w:after="45" w:afterAutospacing="0"/>
        <w:rPr>
          <w:rFonts w:ascii="Arial" w:eastAsia="Calibri" w:hAnsi="Arial" w:cs="Arial"/>
          <w:b/>
          <w:bCs/>
          <w:color w:val="000000"/>
          <w:sz w:val="23"/>
          <w:szCs w:val="23"/>
        </w:rPr>
      </w:pPr>
      <w:proofErr w:type="spellStart"/>
      <w:r w:rsidRPr="00AE1696">
        <w:rPr>
          <w:rFonts w:ascii="Arial" w:eastAsia="Calibri" w:hAnsi="Arial" w:cs="Arial"/>
          <w:b/>
          <w:bCs/>
          <w:color w:val="000000"/>
          <w:sz w:val="23"/>
          <w:szCs w:val="23"/>
        </w:rPr>
        <w:t>KKaOP</w:t>
      </w:r>
      <w:proofErr w:type="spellEnd"/>
      <w:r w:rsidRPr="00AE1696">
        <w:rPr>
          <w:rFonts w:ascii="Arial" w:eastAsia="Calibri" w:hAnsi="Arial" w:cs="Arial"/>
          <w:b/>
          <w:bCs/>
          <w:color w:val="000000"/>
          <w:sz w:val="23"/>
          <w:szCs w:val="23"/>
        </w:rPr>
        <w:t xml:space="preserve"> d</w:t>
      </w:r>
      <w:r w:rsidR="009A56D0" w:rsidRPr="00AE1696">
        <w:rPr>
          <w:rFonts w:ascii="Arial" w:eastAsia="Calibri" w:hAnsi="Arial" w:cs="Arial"/>
          <w:b/>
          <w:bCs/>
          <w:color w:val="000000"/>
          <w:sz w:val="23"/>
          <w:szCs w:val="23"/>
        </w:rPr>
        <w:t>oporučila:</w:t>
      </w:r>
    </w:p>
    <w:p w14:paraId="6340B835" w14:textId="296D6199" w:rsidR="00B8233A" w:rsidRDefault="009A56D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politickým klubům navrhnout kandidáty na udělení čestných občanství za rok 2020 v maximálním počtu 3 osob.</w:t>
      </w:r>
    </w:p>
    <w:p w14:paraId="64460684" w14:textId="6D74F148" w:rsidR="000A01F7" w:rsidRDefault="000A01F7" w:rsidP="000A01F7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3A59569C" w14:textId="77777777" w:rsidR="000A01F7" w:rsidRPr="000A01F7" w:rsidRDefault="000A01F7" w:rsidP="000A01F7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45F11FEF" w14:textId="1135D152" w:rsidR="00850C41" w:rsidRPr="00C203D9" w:rsidRDefault="00C44223" w:rsidP="006050F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4</w:t>
      </w:r>
      <w:r w:rsidRPr="00C203D9">
        <w:rPr>
          <w:rFonts w:ascii="Arial" w:hAnsi="Arial" w:cs="Arial"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4F7CB7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25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="004F7CB7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</w:t>
      </w:r>
      <w:r w:rsidR="008A7E67"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202</w:t>
      </w:r>
      <w:r w:rsidR="004F7CB7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1</w:t>
      </w:r>
    </w:p>
    <w:p w14:paraId="45F1200E" w14:textId="62E263B0" w:rsidR="00850C41" w:rsidRDefault="00AE1696" w:rsidP="00850C41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d</w:t>
      </w:r>
      <w:r w:rsidR="00676774" w:rsidRPr="00676774">
        <w:rPr>
          <w:rFonts w:ascii="Arial" w:eastAsia="Times New Roman" w:hAnsi="Arial" w:cs="Arial"/>
          <w:b/>
          <w:lang w:eastAsia="cs-CZ"/>
        </w:rPr>
        <w:t>oporučila Radě MČ Praha 5</w:t>
      </w:r>
      <w:r w:rsidR="00676774">
        <w:rPr>
          <w:rFonts w:ascii="Arial" w:eastAsia="Times New Roman" w:hAnsi="Arial" w:cs="Arial"/>
          <w:b/>
          <w:lang w:eastAsia="cs-CZ"/>
        </w:rPr>
        <w:t xml:space="preserve"> </w:t>
      </w:r>
    </w:p>
    <w:p w14:paraId="212A6EAF" w14:textId="7A0BA131" w:rsidR="00676774" w:rsidRDefault="00676774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 w:rsidRPr="00676774">
        <w:rPr>
          <w:rFonts w:ascii="Arial" w:hAnsi="Arial" w:cs="Arial"/>
          <w:color w:val="000000"/>
        </w:rPr>
        <w:t>komisi na otevírání obálek pro hodnocení žádostí o datace v oblasti kultury a obnovy památek</w:t>
      </w:r>
    </w:p>
    <w:p w14:paraId="60266C7B" w14:textId="77777777" w:rsidR="00676774" w:rsidRDefault="00676774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pana Miroslava Donutila jako </w:t>
      </w:r>
      <w:proofErr w:type="spellStart"/>
      <w:r>
        <w:rPr>
          <w:rFonts w:ascii="Arial" w:hAnsi="Arial" w:cs="Arial"/>
          <w:color w:val="000000"/>
        </w:rPr>
        <w:t>nominanta</w:t>
      </w:r>
      <w:proofErr w:type="spellEnd"/>
      <w:r>
        <w:rPr>
          <w:rFonts w:ascii="Arial" w:hAnsi="Arial" w:cs="Arial"/>
          <w:color w:val="000000"/>
        </w:rPr>
        <w:t xml:space="preserve"> na čestné občanství za rok 2020</w:t>
      </w:r>
    </w:p>
    <w:p w14:paraId="2B33E125" w14:textId="2E0D43E2" w:rsidR="00676774" w:rsidRDefault="00676774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1A237AE0" w14:textId="77777777" w:rsidR="00676774" w:rsidRPr="00676774" w:rsidRDefault="00676774" w:rsidP="00676774">
      <w:pPr>
        <w:pStyle w:val="Normlnweb"/>
        <w:shd w:val="clear" w:color="auto" w:fill="FFFFFF"/>
        <w:spacing w:before="45" w:beforeAutospacing="0" w:after="45" w:afterAutospacing="0"/>
        <w:ind w:left="720"/>
        <w:rPr>
          <w:rFonts w:ascii="Arial" w:hAnsi="Arial" w:cs="Arial"/>
          <w:color w:val="000000"/>
        </w:rPr>
      </w:pPr>
    </w:p>
    <w:p w14:paraId="45F1200F" w14:textId="552E3BFB" w:rsidR="003B719A" w:rsidRPr="00676774" w:rsidRDefault="00AE1696" w:rsidP="00850C41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v</w:t>
      </w:r>
      <w:r w:rsidR="00676774" w:rsidRPr="00676774">
        <w:rPr>
          <w:rFonts w:ascii="Arial" w:eastAsia="Times New Roman" w:hAnsi="Arial" w:cs="Arial"/>
          <w:b/>
          <w:lang w:eastAsia="cs-CZ"/>
        </w:rPr>
        <w:t>zala na Vědomí:</w:t>
      </w:r>
    </w:p>
    <w:p w14:paraId="20551FF3" w14:textId="5E2DA2FD" w:rsidR="00676774" w:rsidRDefault="00676774" w:rsidP="00676774">
      <w:pPr>
        <w:pStyle w:val="Normlnweb"/>
        <w:shd w:val="clear" w:color="auto" w:fill="FFFFFF"/>
        <w:spacing w:before="45" w:beforeAutospacing="0" w:after="45" w:afterAutospacing="0"/>
        <w:ind w:left="3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informace o </w:t>
      </w:r>
      <w:proofErr w:type="spellStart"/>
      <w:r>
        <w:rPr>
          <w:rFonts w:ascii="Arial" w:hAnsi="Arial" w:cs="Arial"/>
          <w:color w:val="000000"/>
        </w:rPr>
        <w:t>poeziomatu</w:t>
      </w:r>
      <w:proofErr w:type="spellEnd"/>
      <w:r>
        <w:rPr>
          <w:rFonts w:ascii="Arial" w:hAnsi="Arial" w:cs="Arial"/>
          <w:color w:val="000000"/>
        </w:rPr>
        <w:t xml:space="preserve"> a odkládá rozhodnutí o možné finanční podpoře na 6. zasedání </w:t>
      </w:r>
      <w:proofErr w:type="spellStart"/>
      <w:r>
        <w:rPr>
          <w:rFonts w:ascii="Arial" w:hAnsi="Arial" w:cs="Arial"/>
          <w:color w:val="000000"/>
        </w:rPr>
        <w:t>KKaOP</w:t>
      </w:r>
      <w:proofErr w:type="spellEnd"/>
      <w:r>
        <w:rPr>
          <w:rFonts w:ascii="Arial" w:hAnsi="Arial" w:cs="Arial"/>
          <w:color w:val="000000"/>
        </w:rPr>
        <w:t xml:space="preserve"> dne 18.3.2021</w:t>
      </w:r>
    </w:p>
    <w:p w14:paraId="17D2BCEC" w14:textId="3D1C8306" w:rsidR="00676774" w:rsidRDefault="00676774" w:rsidP="00676774">
      <w:pPr>
        <w:pStyle w:val="Normlnweb"/>
        <w:shd w:val="clear" w:color="auto" w:fill="FFFFFF"/>
        <w:spacing w:before="45" w:beforeAutospacing="0" w:after="45" w:afterAutospacing="0"/>
        <w:ind w:left="345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výrobu dokumentárního filmu o rekonstrukci vyhořelého kostela sv. Michaela v Kinského zahradách</w:t>
      </w:r>
    </w:p>
    <w:p w14:paraId="0D79D071" w14:textId="4A4DE034" w:rsidR="00676774" w:rsidRPr="00676774" w:rsidRDefault="00676774" w:rsidP="00676774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21.3. koncert v kostele sv. </w:t>
      </w:r>
      <w:proofErr w:type="gramStart"/>
      <w:r w:rsidRP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Václava:  J.</w:t>
      </w:r>
      <w:proofErr w:type="gramEnd"/>
      <w:r w:rsidRP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Haydn "Posledních sedm slov Krista" Pražákovo kvarteto a soprán Jolana Slavíková, sólistka Drážďanského divadla od 15:00 hodin</w:t>
      </w:r>
    </w:p>
    <w:p w14:paraId="153E24BE" w14:textId="77777777" w:rsidR="00676774" w:rsidRPr="00676774" w:rsidRDefault="00676774" w:rsidP="00676774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výjezdní zasedání 11.3.2021 v prostoru hřbitova u kostela sv. Filipa a Jakuba a 18.3. běžné zasedání komise</w:t>
      </w:r>
    </w:p>
    <w:p w14:paraId="0C144E84" w14:textId="77777777" w:rsidR="00676774" w:rsidRPr="00676774" w:rsidRDefault="00676774" w:rsidP="00676774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7677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podpora projektu Planeta Česko - 200.000 Kč (individuální dotace, dar?)</w:t>
      </w:r>
    </w:p>
    <w:p w14:paraId="09DB5CF1" w14:textId="77777777" w:rsidR="00676774" w:rsidRDefault="00676774" w:rsidP="00676774">
      <w:pPr>
        <w:pStyle w:val="Normlnweb"/>
        <w:shd w:val="clear" w:color="auto" w:fill="FFFFFF"/>
        <w:spacing w:before="45" w:beforeAutospacing="0" w:after="45" w:afterAutospacing="0"/>
        <w:ind w:left="345"/>
        <w:rPr>
          <w:rFonts w:ascii="Arial" w:hAnsi="Arial" w:cs="Arial"/>
          <w:color w:val="000000"/>
        </w:rPr>
      </w:pPr>
    </w:p>
    <w:p w14:paraId="4DDC5077" w14:textId="77777777" w:rsidR="00676774" w:rsidRPr="00C203D9" w:rsidRDefault="00676774" w:rsidP="00850C41">
      <w:pP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</w:pPr>
    </w:p>
    <w:p w14:paraId="45F12010" w14:textId="4164B1C0" w:rsidR="00850C41" w:rsidRPr="00C203D9" w:rsidRDefault="00850C41" w:rsidP="00850C41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5</w:t>
      </w:r>
      <w:r w:rsidR="00841991"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 w:rsidR="00A1493B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11. 3. 2021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78AA311D" w14:textId="4C839F3C" w:rsidR="004633A2" w:rsidRDefault="004633A2" w:rsidP="004633A2">
      <w:pPr>
        <w:shd w:val="clear" w:color="auto" w:fill="FFFFFF"/>
        <w:spacing w:after="0" w:line="240" w:lineRule="auto"/>
        <w:rPr>
          <w:rFonts w:ascii="Arial Unicode MS" w:eastAsia="Times New Roman" w:hAnsi="Arial Unicode MS"/>
          <w:color w:val="000000"/>
          <w:sz w:val="24"/>
          <w:szCs w:val="24"/>
          <w:lang w:eastAsia="cs-CZ"/>
        </w:rPr>
      </w:pPr>
      <w:r w:rsidRPr="004633A2">
        <w:rPr>
          <w:rFonts w:ascii="Arial Unicode MS" w:eastAsia="Times New Roman" w:hAnsi="Arial Unicode MS"/>
          <w:b/>
          <w:bCs/>
          <w:color w:val="000000"/>
          <w:sz w:val="24"/>
          <w:szCs w:val="24"/>
          <w:u w:val="single"/>
          <w:lang w:eastAsia="cs-CZ"/>
        </w:rPr>
        <w:t xml:space="preserve">Výjezdní zasedání u kostela sv. Filipa a Jakuba na </w:t>
      </w:r>
      <w:proofErr w:type="spellStart"/>
      <w:r w:rsidRPr="004633A2">
        <w:rPr>
          <w:rFonts w:ascii="Arial Unicode MS" w:eastAsia="Times New Roman" w:hAnsi="Arial Unicode MS"/>
          <w:b/>
          <w:bCs/>
          <w:color w:val="000000"/>
          <w:sz w:val="24"/>
          <w:szCs w:val="24"/>
          <w:u w:val="single"/>
          <w:lang w:eastAsia="cs-CZ"/>
        </w:rPr>
        <w:t>Zlíchově</w:t>
      </w:r>
      <w:proofErr w:type="spellEnd"/>
      <w:r w:rsidRPr="004633A2">
        <w:rPr>
          <w:rFonts w:ascii="Arial Unicode MS" w:eastAsia="Times New Roman" w:hAnsi="Arial Unicode MS"/>
          <w:color w:val="000000"/>
          <w:sz w:val="24"/>
          <w:szCs w:val="24"/>
          <w:lang w:eastAsia="cs-CZ"/>
        </w:rPr>
        <w:t xml:space="preserve"> Komise kulturní a obnovy památek </w:t>
      </w:r>
    </w:p>
    <w:p w14:paraId="70808F78" w14:textId="77777777" w:rsidR="00954A57" w:rsidRPr="004633A2" w:rsidRDefault="00954A57" w:rsidP="004633A2">
      <w:pPr>
        <w:shd w:val="clear" w:color="auto" w:fill="FFFFFF"/>
        <w:spacing w:after="0" w:line="240" w:lineRule="auto"/>
        <w:rPr>
          <w:rFonts w:ascii="Arial Unicode MS" w:eastAsia="Times New Roman" w:hAnsi="Arial Unicode MS"/>
          <w:color w:val="000000"/>
          <w:sz w:val="24"/>
          <w:szCs w:val="24"/>
          <w:lang w:eastAsia="cs-CZ"/>
        </w:rPr>
      </w:pPr>
    </w:p>
    <w:p w14:paraId="342B2045" w14:textId="7AFB1B0C" w:rsidR="004633A2" w:rsidRPr="004633A2" w:rsidRDefault="00AE1696" w:rsidP="004633A2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4633A2" w:rsidRPr="004633A2">
        <w:rPr>
          <w:rFonts w:ascii="Arial" w:eastAsia="Times New Roman" w:hAnsi="Arial" w:cs="Arial"/>
          <w:b/>
          <w:lang w:eastAsia="cs-CZ"/>
        </w:rPr>
        <w:t>Vzala na vědomí</w:t>
      </w:r>
    </w:p>
    <w:p w14:paraId="7581BEEB" w14:textId="77777777" w:rsidR="004633A2" w:rsidRPr="004633A2" w:rsidRDefault="004633A2" w:rsidP="004633A2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633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Přípravu projektové dokumentace k revitalizaci hřbitova u kostela sv. Filipa a Jakuba na </w:t>
      </w:r>
      <w:proofErr w:type="spellStart"/>
      <w:r w:rsidRPr="004633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Zlíchově</w:t>
      </w:r>
      <w:proofErr w:type="spellEnd"/>
    </w:p>
    <w:p w14:paraId="4684F501" w14:textId="77777777" w:rsidR="00054F73" w:rsidRDefault="00054F73" w:rsidP="00054F73">
      <w:pP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</w:pPr>
    </w:p>
    <w:p w14:paraId="7DE611CC" w14:textId="6D2F3158" w:rsidR="00054F73" w:rsidRPr="00C203D9" w:rsidRDefault="00054F73" w:rsidP="00054F73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bookmarkStart w:id="0" w:name="_Hlk85455353"/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6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25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 3. 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bookmarkEnd w:id="0"/>
    <w:p w14:paraId="7F70AC0C" w14:textId="7813C2A6" w:rsidR="00D32461" w:rsidRPr="00D32461" w:rsidRDefault="00AE1696" w:rsidP="00D32461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D32461" w:rsidRPr="00D32461">
        <w:rPr>
          <w:rFonts w:ascii="Arial" w:eastAsia="Times New Roman" w:hAnsi="Arial" w:cs="Arial"/>
          <w:b/>
          <w:lang w:eastAsia="cs-CZ"/>
        </w:rPr>
        <w:t xml:space="preserve">Doporučila Radě MČ Praha 5 </w:t>
      </w:r>
    </w:p>
    <w:p w14:paraId="35E1F191" w14:textId="5EC66582" w:rsidR="00E24465" w:rsidRDefault="00E24465" w:rsidP="00DA347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D32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nákup  knihy</w:t>
      </w:r>
      <w:proofErr w:type="gramEnd"/>
      <w:r w:rsidRPr="00D32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3246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Pohádky z kouzelné Pětky </w:t>
      </w:r>
      <w:r w:rsidRPr="00D3246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nákladu 2.000 kusů s termínem dodání 30. srpna roku 2021</w:t>
      </w:r>
    </w:p>
    <w:p w14:paraId="3D0F3AE9" w14:textId="77777777" w:rsidR="00773498" w:rsidRDefault="00773498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schválit výrobu pamětní desky panu E. Hakenovi a M. Glázrové</w:t>
      </w:r>
    </w:p>
    <w:p w14:paraId="548D44F5" w14:textId="7F0A9CB3" w:rsidR="00011C15" w:rsidRDefault="00011C15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Finanční podpory projektům:</w:t>
      </w:r>
      <w:r>
        <w:rPr>
          <w:rFonts w:ascii="Arial" w:hAnsi="Arial" w:cs="Arial"/>
          <w:color w:val="000000"/>
        </w:rPr>
        <w:br/>
      </w:r>
      <w:r w:rsidRPr="00011C15">
        <w:rPr>
          <w:rStyle w:val="Siln"/>
          <w:rFonts w:ascii="Arial" w:hAnsi="Arial" w:cs="Arial"/>
          <w:b w:val="0"/>
          <w:color w:val="000000"/>
        </w:rPr>
        <w:t>Planeta Praha 150 000 Kč</w:t>
      </w:r>
      <w:r w:rsidRPr="00011C15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color w:val="000000"/>
        </w:rPr>
        <w:t>FEBIOFEST 49 000</w:t>
      </w:r>
      <w:r>
        <w:rPr>
          <w:rFonts w:ascii="Arial" w:hAnsi="Arial" w:cs="Arial"/>
          <w:color w:val="000000"/>
        </w:rPr>
        <w:br/>
        <w:t xml:space="preserve">United </w:t>
      </w:r>
      <w:proofErr w:type="spellStart"/>
      <w:r>
        <w:rPr>
          <w:rFonts w:ascii="Arial" w:hAnsi="Arial" w:cs="Arial"/>
          <w:color w:val="000000"/>
        </w:rPr>
        <w:t>Islands</w:t>
      </w:r>
      <w:proofErr w:type="spellEnd"/>
      <w:r>
        <w:rPr>
          <w:rFonts w:ascii="Arial" w:hAnsi="Arial" w:cs="Arial"/>
          <w:color w:val="000000"/>
        </w:rPr>
        <w:t xml:space="preserve"> 49 000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Poesiomat</w:t>
      </w:r>
      <w:proofErr w:type="spellEnd"/>
      <w:r>
        <w:rPr>
          <w:rFonts w:ascii="Arial" w:hAnsi="Arial" w:cs="Arial"/>
          <w:color w:val="000000"/>
        </w:rPr>
        <w:t xml:space="preserve"> 200 000 Kč</w:t>
      </w:r>
      <w:r>
        <w:rPr>
          <w:rFonts w:ascii="Arial" w:hAnsi="Arial" w:cs="Arial"/>
          <w:color w:val="000000"/>
        </w:rPr>
        <w:br/>
        <w:t xml:space="preserve">Výroba dokumentu o rekonstrukci kostela sv. </w:t>
      </w:r>
      <w:proofErr w:type="gramStart"/>
      <w:r>
        <w:rPr>
          <w:rFonts w:ascii="Arial" w:hAnsi="Arial" w:cs="Arial"/>
          <w:color w:val="000000"/>
        </w:rPr>
        <w:t>Michaela  -</w:t>
      </w:r>
      <w:proofErr w:type="gramEnd"/>
      <w:r>
        <w:rPr>
          <w:rFonts w:ascii="Arial" w:hAnsi="Arial" w:cs="Arial"/>
          <w:color w:val="000000"/>
        </w:rPr>
        <w:t xml:space="preserve"> 244 000 Kč formou zálohy a doplatku v roce 2021)</w:t>
      </w:r>
    </w:p>
    <w:p w14:paraId="4A9B3C4D" w14:textId="2D7E2DE9" w:rsidR="00011C15" w:rsidRDefault="00011C15" w:rsidP="00011C15">
      <w:pPr>
        <w:pStyle w:val="Normlnweb"/>
        <w:shd w:val="clear" w:color="auto" w:fill="FFFFFF"/>
        <w:spacing w:before="45" w:beforeAutospacing="0" w:after="45" w:afterAutospacing="0"/>
        <w:ind w:left="3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spellStart"/>
      <w:r>
        <w:rPr>
          <w:rFonts w:ascii="Arial" w:hAnsi="Arial" w:cs="Arial"/>
          <w:color w:val="000000"/>
        </w:rPr>
        <w:t>Sculpture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LIne</w:t>
      </w:r>
      <w:proofErr w:type="spellEnd"/>
      <w:r>
        <w:rPr>
          <w:rFonts w:ascii="Arial" w:hAnsi="Arial" w:cs="Arial"/>
          <w:color w:val="000000"/>
        </w:rPr>
        <w:t xml:space="preserve"> - požadavek 160 000 </w:t>
      </w:r>
      <w:proofErr w:type="gramStart"/>
      <w:r>
        <w:rPr>
          <w:rFonts w:ascii="Arial" w:hAnsi="Arial" w:cs="Arial"/>
          <w:color w:val="000000"/>
        </w:rPr>
        <w:t>Kč  (</w:t>
      </w:r>
      <w:proofErr w:type="gramEnd"/>
      <w:r>
        <w:rPr>
          <w:rFonts w:ascii="Arial" w:hAnsi="Arial" w:cs="Arial"/>
          <w:color w:val="000000"/>
        </w:rPr>
        <w:t>umístění sochy na Náplavce)</w:t>
      </w:r>
    </w:p>
    <w:p w14:paraId="5CB41371" w14:textId="614F0F17" w:rsidR="00B546C1" w:rsidRPr="00CF3DC2" w:rsidRDefault="00B546C1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schválit podporu Baletní škole </w:t>
      </w:r>
      <w:proofErr w:type="spellStart"/>
      <w:r>
        <w:rPr>
          <w:rFonts w:ascii="Arial" w:hAnsi="Arial" w:cs="Arial"/>
          <w:color w:val="000000"/>
        </w:rPr>
        <w:t>Coppelia</w:t>
      </w:r>
      <w:proofErr w:type="spellEnd"/>
      <w:r>
        <w:rPr>
          <w:rFonts w:ascii="Arial" w:hAnsi="Arial" w:cs="Arial"/>
          <w:color w:val="000000"/>
        </w:rPr>
        <w:t xml:space="preserve"> formou daru do výše 20.000 na jednorázovou akci dne 19.6. v parku </w:t>
      </w:r>
      <w:proofErr w:type="spellStart"/>
      <w:r>
        <w:rPr>
          <w:rFonts w:ascii="Arial" w:hAnsi="Arial" w:cs="Arial"/>
          <w:color w:val="000000"/>
        </w:rPr>
        <w:t>Portheimka</w:t>
      </w:r>
      <w:proofErr w:type="spellEnd"/>
      <w:r>
        <w:rPr>
          <w:rFonts w:ascii="Arial" w:hAnsi="Arial" w:cs="Arial"/>
          <w:color w:val="000000"/>
        </w:rPr>
        <w:t xml:space="preserve"> a podporu do výše 20 000 Kč na celoroční činnost baletní školy.</w:t>
      </w:r>
    </w:p>
    <w:p w14:paraId="6A3F096F" w14:textId="13CFECE2" w:rsidR="00CF3DC2" w:rsidRPr="00CF3DC2" w:rsidRDefault="00D51F7F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Podpořit případné </w:t>
      </w:r>
      <w:proofErr w:type="spellStart"/>
      <w:r>
        <w:rPr>
          <w:rFonts w:ascii="Arial" w:hAnsi="Arial" w:cs="Arial"/>
          <w:color w:val="000000"/>
        </w:rPr>
        <w:t>rozšířění</w:t>
      </w:r>
      <w:proofErr w:type="spellEnd"/>
      <w:r>
        <w:rPr>
          <w:rFonts w:ascii="Arial" w:hAnsi="Arial" w:cs="Arial"/>
          <w:color w:val="000000"/>
        </w:rPr>
        <w:t xml:space="preserve"> soutěže Talent Prahy 5 o další městské části a podpořit </w:t>
      </w:r>
      <w:proofErr w:type="spellStart"/>
      <w:r>
        <w:rPr>
          <w:rFonts w:ascii="Arial" w:hAnsi="Arial" w:cs="Arial"/>
          <w:color w:val="000000"/>
        </w:rPr>
        <w:t>streamování</w:t>
      </w:r>
      <w:proofErr w:type="spellEnd"/>
      <w:r>
        <w:rPr>
          <w:rFonts w:ascii="Arial" w:hAnsi="Arial" w:cs="Arial"/>
          <w:color w:val="000000"/>
        </w:rPr>
        <w:t xml:space="preserve"> koncertů v době epidemie</w:t>
      </w:r>
    </w:p>
    <w:p w14:paraId="30E756AB" w14:textId="77777777" w:rsidR="00CF3DC2" w:rsidRDefault="00CF3DC2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Nominaci na ocenění čestným občanstvím za rok 2020 pana Miroslava Donutila, který s nominací souhlasí</w:t>
      </w:r>
    </w:p>
    <w:p w14:paraId="78B1645A" w14:textId="77777777" w:rsidR="00D32461" w:rsidRPr="00F74803" w:rsidRDefault="00D32461" w:rsidP="00F74803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B25F208" w14:textId="163101FF" w:rsidR="00D32461" w:rsidRPr="00D32461" w:rsidRDefault="00AE1696" w:rsidP="00D32461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D32461" w:rsidRPr="00D32461">
        <w:rPr>
          <w:rFonts w:ascii="Arial" w:eastAsia="Times New Roman" w:hAnsi="Arial" w:cs="Arial"/>
          <w:b/>
          <w:lang w:eastAsia="cs-CZ"/>
        </w:rPr>
        <w:t>K</w:t>
      </w:r>
      <w:r w:rsidR="00D32461">
        <w:rPr>
          <w:rFonts w:ascii="Arial" w:eastAsia="Times New Roman" w:hAnsi="Arial" w:cs="Arial"/>
          <w:b/>
          <w:lang w:eastAsia="cs-CZ"/>
        </w:rPr>
        <w:t>onstatovala:</w:t>
      </w:r>
    </w:p>
    <w:p w14:paraId="29C308E1" w14:textId="64ACD58F" w:rsidR="00D32461" w:rsidRDefault="00D32461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úspěšnost výjezdního zasedání komise u kostela sv. Filipa a Jakuba na </w:t>
      </w:r>
      <w:proofErr w:type="spellStart"/>
      <w:r>
        <w:rPr>
          <w:rFonts w:ascii="Arial" w:hAnsi="Arial" w:cs="Arial"/>
          <w:color w:val="000000"/>
        </w:rPr>
        <w:t>Zlíchově</w:t>
      </w:r>
      <w:proofErr w:type="spellEnd"/>
    </w:p>
    <w:p w14:paraId="5589C27D" w14:textId="20F712B3" w:rsidR="00AA0D2F" w:rsidRDefault="00AA0D2F" w:rsidP="00AA0D2F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419515F9" w14:textId="48DBF636" w:rsidR="00AA0D2F" w:rsidRPr="00AE1696" w:rsidRDefault="00AA0D2F" w:rsidP="00AE1696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7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8. 4.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2860F12E" w14:textId="77777777" w:rsidR="00AA0D2F" w:rsidRDefault="00AA0D2F" w:rsidP="00AA0D2F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08FED71E" w14:textId="618494A0" w:rsidR="00AA0D2F" w:rsidRPr="00AA0D2F" w:rsidRDefault="00AE1696" w:rsidP="00AA0D2F">
      <w:pPr>
        <w:rPr>
          <w:rFonts w:ascii="Arial" w:eastAsia="Times New Roman" w:hAnsi="Arial" w:cs="Arial"/>
          <w:b/>
          <w:lang w:eastAsia="cs-CZ"/>
        </w:rPr>
      </w:pPr>
      <w:bookmarkStart w:id="1" w:name="_Hlk85456180"/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AA0D2F" w:rsidRPr="00AA0D2F">
        <w:rPr>
          <w:rFonts w:ascii="Arial" w:eastAsia="Times New Roman" w:hAnsi="Arial" w:cs="Arial"/>
          <w:b/>
          <w:lang w:eastAsia="cs-CZ"/>
        </w:rPr>
        <w:t>Doporučila Radě MČ Praha 5:</w:t>
      </w:r>
    </w:p>
    <w:bookmarkEnd w:id="1"/>
    <w:p w14:paraId="338F5B03" w14:textId="34351BE7" w:rsidR="00AA0D2F" w:rsidRDefault="00AA0D2F" w:rsidP="00DA347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schválit finanční podporu Kotěrovu centru architektury o.p.s. ve výši. 40.000 na slavnosti Roku Jana </w:t>
      </w:r>
      <w:proofErr w:type="spellStart"/>
      <w:proofErr w:type="gramStart"/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Kotěry</w:t>
      </w:r>
      <w:proofErr w:type="spellEnd"/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rchitoulky</w:t>
      </w:r>
      <w:proofErr w:type="spellEnd"/>
      <w:proofErr w:type="gramEnd"/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 Praze 5 s Janem </w:t>
      </w:r>
      <w:proofErr w:type="spellStart"/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Kotěrou</w:t>
      </w:r>
      <w:proofErr w:type="spellEnd"/>
      <w:r w:rsidRPr="00AA0D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(150 let od narození)</w:t>
      </w:r>
    </w:p>
    <w:p w14:paraId="30ACAA6B" w14:textId="77777777" w:rsidR="00124F1C" w:rsidRDefault="00124F1C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schválit budoucí pronájem zrekonstruovaného přízemí objektu Elišky Peškové pro komunitní centrum provozovaném Švandovým divadlem</w:t>
      </w:r>
    </w:p>
    <w:p w14:paraId="030EB9B6" w14:textId="7159CE41" w:rsidR="00954A57" w:rsidRDefault="00954A57" w:rsidP="00954A57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E70CA72" w14:textId="77777777" w:rsidR="00954A57" w:rsidRPr="004633A2" w:rsidRDefault="00954A57" w:rsidP="00954A57">
      <w:pPr>
        <w:shd w:val="clear" w:color="auto" w:fill="FFFFFF"/>
        <w:spacing w:after="0" w:line="240" w:lineRule="auto"/>
        <w:rPr>
          <w:rFonts w:ascii="Arial Unicode MS" w:eastAsia="Times New Roman" w:hAnsi="Arial Unicode MS"/>
          <w:color w:val="000000"/>
          <w:sz w:val="24"/>
          <w:szCs w:val="24"/>
          <w:lang w:eastAsia="cs-CZ"/>
        </w:rPr>
      </w:pPr>
    </w:p>
    <w:p w14:paraId="1D4A7552" w14:textId="7175A230" w:rsidR="00954A57" w:rsidRPr="00954A57" w:rsidRDefault="00AE1696" w:rsidP="00954A57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 w:rsidR="00954A57" w:rsidRPr="004633A2">
        <w:rPr>
          <w:rFonts w:ascii="Arial" w:eastAsia="Times New Roman" w:hAnsi="Arial" w:cs="Arial"/>
          <w:b/>
          <w:lang w:eastAsia="cs-CZ"/>
        </w:rPr>
        <w:t>Vzala na vědomí</w:t>
      </w:r>
    </w:p>
    <w:p w14:paraId="681108DB" w14:textId="316D88BA" w:rsidR="00954A57" w:rsidRDefault="00954A57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Vývoj jednání s Mozartovskou obcí a konstatování neutěšeného stavu objektu</w:t>
      </w:r>
    </w:p>
    <w:p w14:paraId="4315BE5F" w14:textId="270A55C0" w:rsidR="00124F1C" w:rsidRDefault="00124F1C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 o rekonstrukci objektu Elišky Peškové a programové náplně zpracované Mgr. D. Hrbkem, ředitelem Švandova divadla</w:t>
      </w:r>
    </w:p>
    <w:p w14:paraId="59EB0798" w14:textId="77777777" w:rsidR="000422E0" w:rsidRDefault="000422E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 o rekonstrukci objektu a jeho dokončení do 1.9.2021</w:t>
      </w:r>
    </w:p>
    <w:p w14:paraId="0407C199" w14:textId="6AC41FFC" w:rsidR="000422E0" w:rsidRDefault="000422E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 o programu regenerace a realizace projektů podle předloh ve zpracovaném Pr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gr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mu regenerace</w:t>
      </w:r>
    </w:p>
    <w:p w14:paraId="389AB5BE" w14:textId="77777777" w:rsidR="000422E0" w:rsidRDefault="000422E0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dokončení první </w:t>
      </w:r>
      <w:proofErr w:type="spellStart"/>
      <w:r>
        <w:rPr>
          <w:rFonts w:ascii="Arial" w:hAnsi="Arial" w:cs="Arial"/>
          <w:color w:val="000000"/>
        </w:rPr>
        <w:t>mikrolokality</w:t>
      </w:r>
      <w:proofErr w:type="spellEnd"/>
      <w:r>
        <w:rPr>
          <w:rFonts w:ascii="Arial" w:hAnsi="Arial" w:cs="Arial"/>
          <w:color w:val="000000"/>
        </w:rPr>
        <w:t xml:space="preserve"> ve Štefánikově ulici do 08/2021 (prezentace vedoucího odboru investic Bc. Vondráčka)</w:t>
      </w:r>
    </w:p>
    <w:p w14:paraId="0BA3094B" w14:textId="77777777" w:rsidR="00FF59EE" w:rsidRPr="00FF59EE" w:rsidRDefault="00FF59EE" w:rsidP="00DA347D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59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Pan Kolářský a výroba </w:t>
      </w:r>
      <w:proofErr w:type="spellStart"/>
      <w:r w:rsidRPr="00FF59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pamění</w:t>
      </w:r>
      <w:proofErr w:type="spellEnd"/>
      <w:r w:rsidRPr="00FF59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desky panu Hakenovi a paní Glázrové</w:t>
      </w:r>
    </w:p>
    <w:p w14:paraId="08A82923" w14:textId="410FAB85" w:rsidR="00FF59EE" w:rsidRPr="00FF59EE" w:rsidRDefault="00FF59EE" w:rsidP="00FF59EE">
      <w:pPr>
        <w:shd w:val="clear" w:color="auto" w:fill="FFFFFF"/>
        <w:spacing w:before="45" w:after="45" w:line="240" w:lineRule="auto"/>
        <w:ind w:left="34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59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Pr="00FF59E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akce plánované v r. 2021 a pandemický stav (zatím vše pouze ve fázi přípravy)</w:t>
      </w:r>
    </w:p>
    <w:p w14:paraId="363EE19B" w14:textId="2561D280" w:rsidR="00FF59EE" w:rsidRPr="00FF59EE" w:rsidRDefault="00FF59EE" w:rsidP="00FF59EE">
      <w:pPr>
        <w:shd w:val="clear" w:color="auto" w:fill="FFFFFF"/>
        <w:spacing w:after="0" w:line="240" w:lineRule="auto"/>
        <w:rPr>
          <w:rFonts w:ascii="Arial Unicode MS" w:eastAsia="Times New Roman" w:hAnsi="Arial Unicode MS"/>
          <w:color w:val="000000"/>
          <w:sz w:val="24"/>
          <w:szCs w:val="24"/>
          <w:lang w:eastAsia="cs-CZ"/>
        </w:rPr>
      </w:pPr>
    </w:p>
    <w:p w14:paraId="465FCD12" w14:textId="5B39D4D7" w:rsidR="000A01F7" w:rsidRDefault="000A01F7" w:rsidP="000A01F7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8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29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 4. 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2BF0F254" w14:textId="439997EA" w:rsidR="00AE66ED" w:rsidRPr="00AE66ED" w:rsidRDefault="00AE66ED" w:rsidP="00AE66ED">
      <w:pPr>
        <w:rPr>
          <w:rFonts w:ascii="Arial" w:eastAsia="Times New Roman" w:hAnsi="Arial" w:cs="Arial"/>
          <w:b/>
          <w:lang w:eastAsia="cs-CZ"/>
        </w:rPr>
      </w:pPr>
      <w:proofErr w:type="spellStart"/>
      <w:r w:rsidRPr="00AE66E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AE66ED">
        <w:rPr>
          <w:rFonts w:ascii="Arial" w:eastAsia="Times New Roman" w:hAnsi="Arial" w:cs="Arial"/>
          <w:b/>
          <w:lang w:eastAsia="cs-CZ"/>
        </w:rPr>
        <w:t xml:space="preserve"> </w:t>
      </w:r>
      <w:r w:rsidR="002A5A8F">
        <w:rPr>
          <w:rFonts w:ascii="Arial" w:eastAsia="Times New Roman" w:hAnsi="Arial" w:cs="Arial"/>
          <w:b/>
          <w:lang w:eastAsia="cs-CZ"/>
        </w:rPr>
        <w:t>v</w:t>
      </w:r>
      <w:r w:rsidRPr="00AE66ED">
        <w:rPr>
          <w:rFonts w:ascii="Arial" w:eastAsia="Times New Roman" w:hAnsi="Arial" w:cs="Arial"/>
          <w:b/>
          <w:lang w:eastAsia="cs-CZ"/>
        </w:rPr>
        <w:t>zala na vědomí</w:t>
      </w:r>
    </w:p>
    <w:p w14:paraId="769E64DD" w14:textId="25C2B7D0" w:rsidR="00AE66ED" w:rsidRPr="00AE66ED" w:rsidRDefault="00AE66ED" w:rsidP="00DA347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nformace o letošním ročníku </w:t>
      </w:r>
      <w:proofErr w:type="spellStart"/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Areny</w:t>
      </w:r>
      <w:proofErr w:type="spellEnd"/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Smíchovské </w:t>
      </w:r>
      <w:proofErr w:type="gramStart"/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náplavce - Divadlo</w:t>
      </w:r>
      <w:proofErr w:type="gramEnd"/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bratří Formanů, návštěva ve 14:00 hodin</w:t>
      </w:r>
    </w:p>
    <w:p w14:paraId="35907230" w14:textId="55B7B5EE" w:rsidR="00AE66ED" w:rsidRDefault="00AE66ED" w:rsidP="00DA347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předlož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ení</w:t>
      </w:r>
      <w:r w:rsidRPr="00AE6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Radě MC Praha 5 ke schválení smlouvu na podporu projektu ve schválené výši v rámci rozpočtu pro rok 2021 400 tis. Kč</w:t>
      </w:r>
    </w:p>
    <w:p w14:paraId="1C370399" w14:textId="49C1F1D8" w:rsidR="00DA347D" w:rsidRDefault="00DA347D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prezentaci plánu rekonstrukce objektu </w:t>
      </w:r>
      <w:proofErr w:type="spellStart"/>
      <w:r>
        <w:rPr>
          <w:rFonts w:ascii="Arial" w:hAnsi="Arial" w:cs="Arial"/>
          <w:color w:val="000000"/>
        </w:rPr>
        <w:t>Portheimky</w:t>
      </w:r>
      <w:proofErr w:type="spellEnd"/>
      <w:r>
        <w:rPr>
          <w:rFonts w:ascii="Arial" w:hAnsi="Arial" w:cs="Arial"/>
          <w:color w:val="000000"/>
        </w:rPr>
        <w:t> vedoucího Odboru projektů a investic Ing. Vondráčka</w:t>
      </w:r>
    </w:p>
    <w:p w14:paraId="0BCF9415" w14:textId="77777777" w:rsidR="00780E39" w:rsidRDefault="00780E39" w:rsidP="00780E39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</w:t>
      </w:r>
      <w:proofErr w:type="spellStart"/>
      <w:r>
        <w:rPr>
          <w:rFonts w:ascii="Arial" w:hAnsi="Arial" w:cs="Arial"/>
          <w:color w:val="000000"/>
        </w:rPr>
        <w:t>předsey</w:t>
      </w:r>
      <w:proofErr w:type="spellEnd"/>
      <w:r>
        <w:rPr>
          <w:rFonts w:ascii="Arial" w:hAnsi="Arial" w:cs="Arial"/>
          <w:color w:val="000000"/>
        </w:rPr>
        <w:t xml:space="preserve"> MUDr. Bednáře a PhDr. M. Hakenové s panem Petrem Kolářským ve věci výroby pamětní desky panu Eduardu Hakenovi a Marii Glázrové</w:t>
      </w:r>
    </w:p>
    <w:p w14:paraId="5A4B9E4E" w14:textId="77777777" w:rsidR="00780E39" w:rsidRDefault="00780E39" w:rsidP="00780E39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předložení podpory ke schválení v </w:t>
      </w:r>
      <w:proofErr w:type="gramStart"/>
      <w:r>
        <w:rPr>
          <w:rFonts w:ascii="Arial" w:hAnsi="Arial" w:cs="Arial"/>
          <w:color w:val="000000"/>
        </w:rPr>
        <w:t>RMČ  k</w:t>
      </w:r>
      <w:proofErr w:type="gramEnd"/>
      <w:r>
        <w:rPr>
          <w:rFonts w:ascii="Arial" w:hAnsi="Arial" w:cs="Arial"/>
          <w:color w:val="000000"/>
        </w:rPr>
        <w:t xml:space="preserve"> oslavě 150 let Jana </w:t>
      </w:r>
      <w:proofErr w:type="spellStart"/>
      <w:r>
        <w:rPr>
          <w:rFonts w:ascii="Arial" w:hAnsi="Arial" w:cs="Arial"/>
          <w:color w:val="000000"/>
        </w:rPr>
        <w:t>Kotěry</w:t>
      </w:r>
      <w:proofErr w:type="spellEnd"/>
      <w:r>
        <w:rPr>
          <w:rFonts w:ascii="Arial" w:hAnsi="Arial" w:cs="Arial"/>
          <w:color w:val="000000"/>
        </w:rPr>
        <w:t xml:space="preserve"> - podpora 40 tis. Kč,</w:t>
      </w:r>
    </w:p>
    <w:p w14:paraId="357090D1" w14:textId="30C5363C" w:rsidR="00780E39" w:rsidRDefault="00780E39" w:rsidP="00780E39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Poesiomat</w:t>
      </w:r>
      <w:proofErr w:type="spellEnd"/>
      <w:r>
        <w:rPr>
          <w:rFonts w:ascii="Arial" w:hAnsi="Arial" w:cs="Arial"/>
          <w:color w:val="000000"/>
        </w:rPr>
        <w:t xml:space="preserve"> - darovací</w:t>
      </w:r>
      <w:proofErr w:type="gramEnd"/>
      <w:r>
        <w:rPr>
          <w:rFonts w:ascii="Arial" w:hAnsi="Arial" w:cs="Arial"/>
          <w:color w:val="000000"/>
        </w:rPr>
        <w:t xml:space="preserve"> smlouv</w:t>
      </w:r>
      <w:r w:rsidR="009C1574">
        <w:rPr>
          <w:rFonts w:ascii="Arial" w:hAnsi="Arial" w:cs="Arial"/>
          <w:color w:val="000000"/>
        </w:rPr>
        <w:t xml:space="preserve">u </w:t>
      </w:r>
      <w:r>
        <w:rPr>
          <w:rFonts w:ascii="Arial" w:hAnsi="Arial" w:cs="Arial"/>
          <w:color w:val="000000"/>
        </w:rPr>
        <w:t>ve výši 200 000 Kč</w:t>
      </w:r>
      <w:r w:rsidR="009C1574" w:rsidRPr="009C1574">
        <w:rPr>
          <w:rFonts w:ascii="Arial" w:hAnsi="Arial" w:cs="Arial"/>
          <w:color w:val="000000"/>
        </w:rPr>
        <w:t xml:space="preserve"> </w:t>
      </w:r>
      <w:r w:rsidR="009C1574">
        <w:rPr>
          <w:rFonts w:ascii="Arial" w:hAnsi="Arial" w:cs="Arial"/>
          <w:color w:val="000000"/>
        </w:rPr>
        <w:t xml:space="preserve">předložit </w:t>
      </w:r>
      <w:r w:rsidR="009C1574">
        <w:rPr>
          <w:rFonts w:ascii="Arial" w:hAnsi="Arial" w:cs="Arial"/>
          <w:color w:val="000000"/>
        </w:rPr>
        <w:t xml:space="preserve">ke schválení </w:t>
      </w:r>
      <w:r w:rsidR="00C7716A">
        <w:rPr>
          <w:rFonts w:ascii="Arial" w:hAnsi="Arial" w:cs="Arial"/>
          <w:color w:val="000000"/>
        </w:rPr>
        <w:t xml:space="preserve">na jednání </w:t>
      </w:r>
      <w:r w:rsidR="009C1574">
        <w:rPr>
          <w:rFonts w:ascii="Arial" w:hAnsi="Arial" w:cs="Arial"/>
          <w:color w:val="000000"/>
        </w:rPr>
        <w:t>ZMČ</w:t>
      </w:r>
    </w:p>
    <w:p w14:paraId="3067BDBE" w14:textId="77777777" w:rsidR="00780E39" w:rsidRDefault="00780E39" w:rsidP="00780E39">
      <w:pPr>
        <w:pStyle w:val="Normlnweb"/>
        <w:shd w:val="clear" w:color="auto" w:fill="FFFFFF"/>
        <w:spacing w:before="45" w:beforeAutospacing="0" w:after="45" w:afterAutospacing="0"/>
        <w:ind w:left="720"/>
        <w:rPr>
          <w:rFonts w:ascii="Arial" w:hAnsi="Arial" w:cs="Arial"/>
          <w:color w:val="000000"/>
        </w:rPr>
      </w:pPr>
    </w:p>
    <w:p w14:paraId="03CB5DF5" w14:textId="77777777" w:rsidR="00DA347D" w:rsidRDefault="00DA347D" w:rsidP="00780E39">
      <w:pPr>
        <w:pStyle w:val="Odstavecseseznamem"/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F409A4E" w14:textId="344D5FDB" w:rsidR="002A5A8F" w:rsidRDefault="002A5A8F" w:rsidP="002A5A8F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63319F" w14:textId="0C9A3F61" w:rsidR="002A5A8F" w:rsidRPr="002A5A8F" w:rsidRDefault="002A5A8F" w:rsidP="002A5A8F">
      <w:pPr>
        <w:rPr>
          <w:rFonts w:ascii="Arial" w:eastAsia="Times New Roman" w:hAnsi="Arial" w:cs="Arial"/>
          <w:b/>
          <w:lang w:eastAsia="cs-CZ"/>
        </w:rPr>
      </w:pPr>
      <w:proofErr w:type="spellStart"/>
      <w:r>
        <w:rPr>
          <w:rFonts w:ascii="Arial" w:eastAsia="Times New Roman" w:hAnsi="Arial" w:cs="Arial"/>
          <w:b/>
          <w:lang w:eastAsia="cs-CZ"/>
        </w:rPr>
        <w:t>KKaOP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d</w:t>
      </w:r>
      <w:r w:rsidRPr="00AA0D2F">
        <w:rPr>
          <w:rFonts w:ascii="Arial" w:eastAsia="Times New Roman" w:hAnsi="Arial" w:cs="Arial"/>
          <w:b/>
          <w:lang w:eastAsia="cs-CZ"/>
        </w:rPr>
        <w:t>oporučila Radě MČ Praha 5:</w:t>
      </w:r>
    </w:p>
    <w:p w14:paraId="2F9B0DE6" w14:textId="140DA8E1" w:rsidR="002A5A8F" w:rsidRPr="002A5A8F" w:rsidRDefault="002A5A8F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prodloužení zápůjčky dvou mozaikových křesel od Alexandry Koláčkové</w:t>
      </w:r>
    </w:p>
    <w:p w14:paraId="6A70F124" w14:textId="0591D4E9" w:rsidR="002A5A8F" w:rsidRDefault="002A5A8F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podporu umístění sochy Věž pro Palacha na Janáčkově nábřeží v roce 2021 částkou ve výši 100 tis. Kč</w:t>
      </w:r>
    </w:p>
    <w:p w14:paraId="403201DA" w14:textId="5058F8F0" w:rsidR="00DA347D" w:rsidRDefault="00DA347D" w:rsidP="00DA347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schválit </w:t>
      </w:r>
      <w:r>
        <w:rPr>
          <w:rFonts w:ascii="Arial" w:hAnsi="Arial" w:cs="Arial"/>
          <w:color w:val="000000"/>
        </w:rPr>
        <w:t>konání koncertu v kostele sv. Václava v měsíci červnu 2021 dle epidemiologických možností a časových možností kvarteta</w:t>
      </w:r>
    </w:p>
    <w:p w14:paraId="459BE52F" w14:textId="08B40D00" w:rsidR="001469A6" w:rsidRDefault="001469A6" w:rsidP="007A4AEF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3B38823A" w14:textId="055FCC7D" w:rsidR="001469A6" w:rsidRPr="001469A6" w:rsidRDefault="001469A6" w:rsidP="001469A6">
      <w:pPr>
        <w:pStyle w:val="Nadpis4"/>
        <w:shd w:val="clear" w:color="auto" w:fill="FFFFFF"/>
        <w:spacing w:before="0"/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cs-CZ"/>
        </w:rPr>
      </w:pPr>
      <w:proofErr w:type="spellStart"/>
      <w:r w:rsidRPr="001469A6">
        <w:rPr>
          <w:rFonts w:ascii="Arial" w:eastAsia="Times New Roman" w:hAnsi="Arial" w:cs="Arial"/>
          <w:b/>
          <w:i w:val="0"/>
          <w:iCs w:val="0"/>
          <w:color w:val="auto"/>
          <w:lang w:eastAsia="cs-CZ"/>
        </w:rPr>
        <w:t>KKaOP</w:t>
      </w:r>
      <w:proofErr w:type="spellEnd"/>
      <w:r w:rsidRPr="001469A6">
        <w:rPr>
          <w:rFonts w:ascii="Arial" w:eastAsia="Times New Roman" w:hAnsi="Arial" w:cs="Arial"/>
          <w:b/>
          <w:i w:val="0"/>
          <w:iCs w:val="0"/>
          <w:color w:val="auto"/>
          <w:lang w:eastAsia="cs-CZ"/>
        </w:rPr>
        <w:t xml:space="preserve"> odložila</w:t>
      </w:r>
      <w:r w:rsidRPr="001469A6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cs-CZ"/>
        </w:rPr>
        <w:t xml:space="preserve"> rozhodnutí o</w:t>
      </w:r>
      <w:r w:rsidRPr="001469A6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cs-CZ"/>
        </w:rPr>
        <w:t xml:space="preserve"> výše podpory na výstavu ke 30 letům vzniku Sdružení vozíčkářů na příští zasedání </w:t>
      </w:r>
      <w:proofErr w:type="spellStart"/>
      <w:r w:rsidRPr="001469A6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eastAsia="cs-CZ"/>
        </w:rPr>
        <w:t>KKaOP</w:t>
      </w:r>
      <w:proofErr w:type="spellEnd"/>
    </w:p>
    <w:p w14:paraId="7E637311" w14:textId="19F32CE1" w:rsidR="001469A6" w:rsidRDefault="001469A6" w:rsidP="001469A6">
      <w:pPr>
        <w:pStyle w:val="Normlnweb"/>
        <w:shd w:val="clear" w:color="auto" w:fill="FFFFFF"/>
        <w:spacing w:before="45" w:beforeAutospacing="0" w:after="45" w:afterAutospacing="0"/>
        <w:ind w:left="360"/>
        <w:rPr>
          <w:rFonts w:ascii="Arial" w:hAnsi="Arial" w:cs="Arial"/>
          <w:color w:val="000000"/>
        </w:rPr>
      </w:pPr>
    </w:p>
    <w:p w14:paraId="156759BB" w14:textId="12DA0579" w:rsidR="002C56BA" w:rsidRDefault="002C56BA" w:rsidP="002C56B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9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2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0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.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5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 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5110B2F2" w14:textId="1E089305" w:rsidR="002C56BA" w:rsidRPr="002C56BA" w:rsidRDefault="002C56BA" w:rsidP="002C56BA">
      <w:pP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bookmarkStart w:id="2" w:name="_Hlk85457081"/>
      <w:proofErr w:type="spellStart"/>
      <w:r w:rsidRPr="002C56B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KKaOP</w:t>
      </w:r>
      <w:proofErr w:type="spellEnd"/>
      <w:r w:rsidRPr="002C56B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doporučila Radě MČ Praha 5:</w:t>
      </w:r>
    </w:p>
    <w:bookmarkEnd w:id="2"/>
    <w:p w14:paraId="3F2D585E" w14:textId="023817B2" w:rsidR="002C56BA" w:rsidRDefault="002C56BA" w:rsidP="002C56BA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C56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schválit dokument Strategie 2030+</w:t>
      </w:r>
    </w:p>
    <w:p w14:paraId="2C10BEC6" w14:textId="77777777" w:rsidR="002C56BA" w:rsidRDefault="002C56BA" w:rsidP="002C56BA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schválit finanční podporu festivalu United </w:t>
      </w:r>
      <w:proofErr w:type="spellStart"/>
      <w:r>
        <w:rPr>
          <w:rFonts w:ascii="Arial" w:hAnsi="Arial" w:cs="Arial"/>
          <w:color w:val="000000"/>
        </w:rPr>
        <w:t>Islands</w:t>
      </w:r>
      <w:proofErr w:type="spellEnd"/>
      <w:r>
        <w:rPr>
          <w:rFonts w:ascii="Arial" w:hAnsi="Arial" w:cs="Arial"/>
          <w:color w:val="000000"/>
        </w:rPr>
        <w:t xml:space="preserve"> ve výši 49 000 Kč</w:t>
      </w:r>
    </w:p>
    <w:p w14:paraId="6485E7DC" w14:textId="77777777" w:rsidR="002C56BA" w:rsidRDefault="002C56BA" w:rsidP="002C56BA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schválit podporu venkovní výstavy o vyhořelém kostele sv. Michala v rámci akce Noc kostelů ve </w:t>
      </w:r>
      <w:proofErr w:type="gramStart"/>
      <w:r>
        <w:rPr>
          <w:rFonts w:ascii="Arial" w:hAnsi="Arial" w:cs="Arial"/>
          <w:color w:val="000000"/>
        </w:rPr>
        <w:t>výši  20</w:t>
      </w:r>
      <w:proofErr w:type="gramEnd"/>
      <w:r>
        <w:rPr>
          <w:rFonts w:ascii="Arial" w:hAnsi="Arial" w:cs="Arial"/>
          <w:color w:val="000000"/>
        </w:rPr>
        <w:t xml:space="preserve"> tis. Kč</w:t>
      </w:r>
    </w:p>
    <w:p w14:paraId="001CC109" w14:textId="3B1C067A" w:rsidR="002C56BA" w:rsidRDefault="002C56BA" w:rsidP="002C56BA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schválit odporu ve výši 15 tis. Kč na podporu Sportovnímu k</w:t>
      </w:r>
      <w:r>
        <w:rPr>
          <w:rFonts w:ascii="Arial" w:hAnsi="Arial" w:cs="Arial"/>
          <w:color w:val="000000"/>
        </w:rPr>
        <w:t>lu</w:t>
      </w:r>
      <w:r>
        <w:rPr>
          <w:rFonts w:ascii="Arial" w:hAnsi="Arial" w:cs="Arial"/>
          <w:color w:val="000000"/>
        </w:rPr>
        <w:t xml:space="preserve">bu vozíčkářů na realizaci výstavy "30 let činnosti klubu" ve vnitrobloku Radlické kulturní </w:t>
      </w:r>
      <w:proofErr w:type="spellStart"/>
      <w:r>
        <w:rPr>
          <w:rFonts w:ascii="Arial" w:hAnsi="Arial" w:cs="Arial"/>
          <w:color w:val="000000"/>
        </w:rPr>
        <w:t>sportovny</w:t>
      </w:r>
      <w:proofErr w:type="spellEnd"/>
      <w:r>
        <w:rPr>
          <w:rFonts w:ascii="Arial" w:hAnsi="Arial" w:cs="Arial"/>
          <w:color w:val="000000"/>
        </w:rPr>
        <w:t xml:space="preserve"> ve dnech 9.9. - 16. 9. 2021.</w:t>
      </w:r>
    </w:p>
    <w:p w14:paraId="2495AC55" w14:textId="4766B218" w:rsidR="002A358D" w:rsidRDefault="002A358D" w:rsidP="002A358D">
      <w:pPr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3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schválit tři vybrané lokality k vyhotovení skic návrhů realizace revitalizace</w:t>
      </w:r>
    </w:p>
    <w:p w14:paraId="4C71C5CC" w14:textId="3C8197ED" w:rsidR="002A358D" w:rsidRDefault="002A358D" w:rsidP="002A358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provést </w:t>
      </w:r>
      <w:proofErr w:type="gramStart"/>
      <w:r>
        <w:rPr>
          <w:rFonts w:ascii="Arial" w:hAnsi="Arial" w:cs="Arial"/>
          <w:color w:val="000000"/>
        </w:rPr>
        <w:t>opravu  -</w:t>
      </w:r>
      <w:proofErr w:type="gramEnd"/>
      <w:r>
        <w:rPr>
          <w:rFonts w:ascii="Arial" w:hAnsi="Arial" w:cs="Arial"/>
          <w:color w:val="000000"/>
        </w:rPr>
        <w:t xml:space="preserve"> repliku původního kamenného pomníku - zuboženého válečného hrobu Františka Zálešáka v ulici Na </w:t>
      </w:r>
      <w:proofErr w:type="spellStart"/>
      <w:r>
        <w:rPr>
          <w:rFonts w:ascii="Arial" w:hAnsi="Arial" w:cs="Arial"/>
          <w:color w:val="000000"/>
        </w:rPr>
        <w:t>Srpečku</w:t>
      </w:r>
      <w:proofErr w:type="spellEnd"/>
      <w:r>
        <w:rPr>
          <w:rFonts w:ascii="Arial" w:hAnsi="Arial" w:cs="Arial"/>
          <w:color w:val="000000"/>
        </w:rPr>
        <w:t>, v Hlubočep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ch (viz fotodokumentace)</w:t>
      </w:r>
    </w:p>
    <w:p w14:paraId="43BE0FFB" w14:textId="77777777" w:rsidR="002A358D" w:rsidRDefault="002A358D" w:rsidP="002A358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navázat kontakt s rodinou padlého Františka Zálešáka, zda souhlasí s obnovou pomníku v ulici Na </w:t>
      </w:r>
      <w:proofErr w:type="spellStart"/>
      <w:r>
        <w:rPr>
          <w:rFonts w:ascii="Arial" w:hAnsi="Arial" w:cs="Arial"/>
          <w:color w:val="000000"/>
        </w:rPr>
        <w:t>Srpečku</w:t>
      </w:r>
      <w:proofErr w:type="spellEnd"/>
    </w:p>
    <w:p w14:paraId="2D4A027B" w14:textId="77777777" w:rsidR="002A358D" w:rsidRPr="002A358D" w:rsidRDefault="002A358D" w:rsidP="002A358D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AFCC7F3" w14:textId="0B4DF903" w:rsidR="002A358D" w:rsidRPr="002A358D" w:rsidRDefault="002A358D" w:rsidP="002A358D">
      <w:pPr>
        <w:rPr>
          <w:rFonts w:ascii="Arial" w:eastAsia="Times New Roman" w:hAnsi="Arial" w:cs="Arial"/>
          <w:b/>
          <w:lang w:eastAsia="cs-CZ"/>
        </w:rPr>
      </w:pPr>
      <w:bookmarkStart w:id="3" w:name="_Hlk85456758"/>
      <w:proofErr w:type="spellStart"/>
      <w:r w:rsidRPr="002A358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2A358D">
        <w:rPr>
          <w:rFonts w:ascii="Arial" w:eastAsia="Times New Roman" w:hAnsi="Arial" w:cs="Arial"/>
          <w:b/>
          <w:lang w:eastAsia="cs-CZ"/>
        </w:rPr>
        <w:t xml:space="preserve"> vzala na vědomí</w:t>
      </w:r>
    </w:p>
    <w:bookmarkEnd w:id="3"/>
    <w:p w14:paraId="50F75E00" w14:textId="70C781F0" w:rsidR="002A358D" w:rsidRDefault="002A358D" w:rsidP="002A358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3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prezentaci Programu regenerace památkových zón na území Prahy 5</w:t>
      </w:r>
    </w:p>
    <w:p w14:paraId="7F836DB0" w14:textId="6B84722B" w:rsidR="002A358D" w:rsidRPr="002A358D" w:rsidRDefault="002A358D" w:rsidP="00076E42">
      <w:pPr>
        <w:rPr>
          <w:rFonts w:ascii="Arial" w:eastAsia="Times New Roman" w:hAnsi="Arial" w:cs="Arial"/>
          <w:b/>
          <w:lang w:eastAsia="cs-CZ"/>
        </w:rPr>
      </w:pPr>
      <w:r w:rsidRPr="002A358D">
        <w:rPr>
          <w:rFonts w:ascii="Arial" w:eastAsia="Times New Roman" w:hAnsi="Arial" w:cs="Arial"/>
          <w:b/>
          <w:bCs/>
          <w:caps/>
          <w:color w:val="424242"/>
          <w:sz w:val="18"/>
          <w:szCs w:val="18"/>
          <w:lang w:eastAsia="cs-CZ"/>
        </w:rPr>
        <w:br/>
      </w:r>
      <w:proofErr w:type="spellStart"/>
      <w:r w:rsidRPr="002A358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2A358D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uložila:</w:t>
      </w:r>
    </w:p>
    <w:p w14:paraId="7013E8F4" w14:textId="257DCFE3" w:rsidR="002A358D" w:rsidRPr="002A358D" w:rsidRDefault="002A358D" w:rsidP="002A358D">
      <w:pPr>
        <w:pStyle w:val="Odstavecseseznamem"/>
        <w:numPr>
          <w:ilvl w:val="0"/>
          <w:numId w:val="1"/>
        </w:num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A35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oddělení kultury předat komisi přehled čerpání rozpočtu k 1/2 roku 2021</w:t>
      </w:r>
    </w:p>
    <w:p w14:paraId="640694B9" w14:textId="77777777" w:rsidR="00076E42" w:rsidRDefault="00076E42" w:rsidP="002C56B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</w:p>
    <w:p w14:paraId="38EA24D0" w14:textId="280124CE" w:rsidR="002C56BA" w:rsidRDefault="002C56BA" w:rsidP="002C56BA">
      <w:pPr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</w:pPr>
      <w:r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10</w:t>
      </w:r>
      <w:r w:rsidRPr="00C203D9">
        <w:rPr>
          <w:rFonts w:ascii="Arial" w:hAnsi="Arial" w:cs="Arial"/>
          <w:b/>
          <w:color w:val="000000"/>
          <w:sz w:val="23"/>
          <w:szCs w:val="23"/>
          <w:highlight w:val="yellow"/>
          <w:u w:val="single"/>
          <w:lang w:eastAsia="cs-CZ"/>
        </w:rPr>
        <w:t>.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zasedání </w:t>
      </w:r>
      <w:proofErr w:type="spellStart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KKaOP</w:t>
      </w:r>
      <w:proofErr w:type="spellEnd"/>
      <w:r w:rsidRPr="00C203D9"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dne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17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 xml:space="preserve">. 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6</w:t>
      </w:r>
      <w:r>
        <w:rPr>
          <w:rFonts w:ascii="Arial" w:hAnsi="Arial" w:cs="Arial"/>
          <w:b/>
          <w:bCs/>
          <w:color w:val="000000"/>
          <w:sz w:val="23"/>
          <w:szCs w:val="23"/>
          <w:highlight w:val="yellow"/>
          <w:u w:val="single"/>
          <w:lang w:eastAsia="cs-CZ"/>
        </w:rPr>
        <w:t>. 2021</w:t>
      </w:r>
      <w:r w:rsidRPr="00C203D9">
        <w:rPr>
          <w:rFonts w:ascii="Arial" w:hAnsi="Arial" w:cs="Arial"/>
          <w:b/>
          <w:bCs/>
          <w:color w:val="000000"/>
          <w:sz w:val="23"/>
          <w:szCs w:val="23"/>
          <w:u w:val="single"/>
          <w:lang w:eastAsia="cs-CZ"/>
        </w:rPr>
        <w:t xml:space="preserve"> </w:t>
      </w:r>
    </w:p>
    <w:p w14:paraId="4EEDC063" w14:textId="531CCA37" w:rsidR="00076E42" w:rsidRPr="00076E42" w:rsidRDefault="00076E42" w:rsidP="002C56BA">
      <w:pPr>
        <w:rPr>
          <w:rFonts w:ascii="Arial" w:eastAsia="Times New Roman" w:hAnsi="Arial" w:cs="Arial"/>
          <w:b/>
          <w:lang w:eastAsia="cs-CZ"/>
        </w:rPr>
      </w:pPr>
      <w:proofErr w:type="spellStart"/>
      <w:r w:rsidRPr="002A358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2A358D">
        <w:rPr>
          <w:rFonts w:ascii="Arial" w:eastAsia="Times New Roman" w:hAnsi="Arial" w:cs="Arial"/>
          <w:b/>
          <w:lang w:eastAsia="cs-CZ"/>
        </w:rPr>
        <w:t xml:space="preserve"> vzala na vědomí</w:t>
      </w:r>
    </w:p>
    <w:p w14:paraId="585D65DD" w14:textId="070D0056" w:rsidR="00076E42" w:rsidRDefault="00076E42" w:rsidP="00076E42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stav natáčení dokumentárního filmu o kostele sv. Michala na </w:t>
      </w:r>
      <w:proofErr w:type="spellStart"/>
      <w:proofErr w:type="gramStart"/>
      <w:r>
        <w:rPr>
          <w:rFonts w:ascii="Arial" w:hAnsi="Arial" w:cs="Arial"/>
          <w:color w:val="000000"/>
        </w:rPr>
        <w:t>petříně</w:t>
      </w:r>
      <w:proofErr w:type="spellEnd"/>
      <w:r>
        <w:rPr>
          <w:rFonts w:ascii="Arial" w:hAnsi="Arial" w:cs="Arial"/>
          <w:color w:val="000000"/>
        </w:rPr>
        <w:t xml:space="preserve"> - loni</w:t>
      </w:r>
      <w:proofErr w:type="gramEnd"/>
      <w:r>
        <w:rPr>
          <w:rFonts w:ascii="Arial" w:hAnsi="Arial" w:cs="Arial"/>
          <w:color w:val="000000"/>
        </w:rPr>
        <w:t xml:space="preserve"> vyhořelém</w:t>
      </w:r>
    </w:p>
    <w:p w14:paraId="52AC6486" w14:textId="77777777" w:rsidR="00076E42" w:rsidRDefault="00076E42" w:rsidP="00076E42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Informace o vývoji revitalizace hřbitova</w:t>
      </w:r>
    </w:p>
    <w:p w14:paraId="3A995973" w14:textId="4AD5626C" w:rsidR="00076E42" w:rsidRDefault="00076E42" w:rsidP="00076E42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Studii II </w:t>
      </w:r>
      <w:proofErr w:type="gramStart"/>
      <w:r>
        <w:rPr>
          <w:rFonts w:ascii="Arial" w:hAnsi="Arial" w:cs="Arial"/>
          <w:color w:val="000000"/>
        </w:rPr>
        <w:t>etapu - finální</w:t>
      </w:r>
      <w:proofErr w:type="gramEnd"/>
      <w:r>
        <w:rPr>
          <w:rFonts w:ascii="Arial" w:hAnsi="Arial" w:cs="Arial"/>
          <w:color w:val="000000"/>
        </w:rPr>
        <w:t xml:space="preserve"> podobu jako podklad pro architekty</w:t>
      </w:r>
    </w:p>
    <w:p w14:paraId="30270D47" w14:textId="77777777" w:rsidR="00254C17" w:rsidRDefault="00254C17" w:rsidP="00254C17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stav rozpočtu v kapitole kultura a obnova </w:t>
      </w:r>
      <w:proofErr w:type="spellStart"/>
      <w:r>
        <w:rPr>
          <w:rFonts w:ascii="Arial" w:hAnsi="Arial" w:cs="Arial"/>
          <w:color w:val="000000"/>
        </w:rPr>
        <w:t>paátek</w:t>
      </w:r>
      <w:proofErr w:type="spellEnd"/>
      <w:r>
        <w:rPr>
          <w:rFonts w:ascii="Arial" w:hAnsi="Arial" w:cs="Arial"/>
          <w:color w:val="000000"/>
        </w:rPr>
        <w:t xml:space="preserve"> k 1/2 roku 2021</w:t>
      </w:r>
    </w:p>
    <w:p w14:paraId="1AD4330E" w14:textId="77777777" w:rsidR="00254C17" w:rsidRDefault="00254C17" w:rsidP="00254C17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informace o hřbitově o kostele sv. Filipa a </w:t>
      </w:r>
      <w:proofErr w:type="gramStart"/>
      <w:r>
        <w:rPr>
          <w:rFonts w:ascii="Arial" w:hAnsi="Arial" w:cs="Arial"/>
          <w:color w:val="000000"/>
        </w:rPr>
        <w:t>Jakuba - Pavel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Fabini</w:t>
      </w:r>
      <w:proofErr w:type="spellEnd"/>
    </w:p>
    <w:p w14:paraId="59B764A5" w14:textId="1296BCF7" w:rsidR="00254C17" w:rsidRDefault="00254C17" w:rsidP="00B142E0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stav produkce knihy Století MČ Prahy 5 - Pavel </w:t>
      </w:r>
      <w:proofErr w:type="spellStart"/>
      <w:r>
        <w:rPr>
          <w:rFonts w:ascii="Arial" w:hAnsi="Arial" w:cs="Arial"/>
          <w:color w:val="000000"/>
        </w:rPr>
        <w:t>Fabini</w:t>
      </w:r>
      <w:proofErr w:type="spellEnd"/>
    </w:p>
    <w:p w14:paraId="7EF18051" w14:textId="77777777" w:rsidR="002E4B18" w:rsidRDefault="002E4B18" w:rsidP="002E4B1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koncert v kostele sv. Václava dne 27.6.2021 od 15:30 hodin</w:t>
      </w:r>
    </w:p>
    <w:p w14:paraId="11D4B0AB" w14:textId="6F677CF6" w:rsidR="002E4B18" w:rsidRDefault="002E4B18" w:rsidP="002E4B1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vernisáž výstavy Jany Krausové dne 16.7.2021 od 16:00 hodin</w:t>
      </w:r>
    </w:p>
    <w:p w14:paraId="278A52BC" w14:textId="2BA76A57" w:rsidR="002E4B18" w:rsidRDefault="002E4B18" w:rsidP="002E4B1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přehled kulturních akcí podporovaných MČ P5 18.6. - 31. 08. 2021</w:t>
      </w:r>
    </w:p>
    <w:p w14:paraId="0094BC22" w14:textId="525D388E" w:rsidR="002E4B18" w:rsidRDefault="002E4B18" w:rsidP="002E4B1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Vnitroblok u Radlické kulturní </w:t>
      </w:r>
      <w:proofErr w:type="spellStart"/>
      <w:r>
        <w:rPr>
          <w:rFonts w:ascii="Arial" w:hAnsi="Arial" w:cs="Arial"/>
          <w:color w:val="000000"/>
        </w:rPr>
        <w:t>sportovny</w:t>
      </w:r>
      <w:proofErr w:type="spellEnd"/>
      <w:r>
        <w:rPr>
          <w:rFonts w:ascii="Arial" w:hAnsi="Arial" w:cs="Arial"/>
          <w:color w:val="000000"/>
        </w:rPr>
        <w:t xml:space="preserve"> – nově udělaný, nutno vidět</w:t>
      </w:r>
    </w:p>
    <w:p w14:paraId="650222EA" w14:textId="0724D781" w:rsidR="002E4B18" w:rsidRDefault="002E4B18" w:rsidP="002E4B1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termín příští komise dne 1.7.2021 od 14:00 hodin</w:t>
      </w:r>
    </w:p>
    <w:p w14:paraId="416EDC6B" w14:textId="550ADAFF" w:rsidR="00F91898" w:rsidRDefault="00F91898" w:rsidP="00F91898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1C805895" w14:textId="6FA09B22" w:rsidR="00F91898" w:rsidRPr="00F91898" w:rsidRDefault="00F91898" w:rsidP="00F91898">
      <w:pPr>
        <w:rPr>
          <w:rFonts w:ascii="Arial" w:eastAsia="Times New Roman" w:hAnsi="Arial" w:cs="Arial"/>
          <w:b/>
          <w:lang w:eastAsia="cs-CZ"/>
        </w:rPr>
      </w:pPr>
      <w:proofErr w:type="spellStart"/>
      <w:r w:rsidRPr="002A358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2A358D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požádala</w:t>
      </w:r>
    </w:p>
    <w:p w14:paraId="09451B11" w14:textId="77777777" w:rsidR="00F91898" w:rsidRDefault="00F91898" w:rsidP="00F9189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Radu MČ Praha 5 pořádat příslušný odbor MHMP o pojmenování ulice na území MČ Praha 5 po paní prof. </w:t>
      </w:r>
      <w:proofErr w:type="gramStart"/>
      <w:r>
        <w:rPr>
          <w:rStyle w:val="Siln"/>
          <w:rFonts w:ascii="Arial" w:hAnsi="Arial" w:cs="Arial"/>
          <w:color w:val="000000"/>
        </w:rPr>
        <w:t>Růženě  Vackové</w:t>
      </w:r>
      <w:proofErr w:type="gramEnd"/>
      <w:r>
        <w:rPr>
          <w:rFonts w:ascii="Arial" w:hAnsi="Arial" w:cs="Arial"/>
          <w:color w:val="000000"/>
        </w:rPr>
        <w:t>, literární kritičce</w:t>
      </w:r>
    </w:p>
    <w:p w14:paraId="3B2C02AA" w14:textId="50008B9F" w:rsidR="00F91898" w:rsidRPr="009B5B62" w:rsidRDefault="00F91898" w:rsidP="00F91898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Style w:val="Siln"/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000000"/>
        </w:rPr>
        <w:t>Radu MČ Praha 5 v návaznosti na usnesení Komise pro kulturu a obnovu památek ze dne 21.5.2020 požád</w:t>
      </w:r>
      <w:r w:rsidR="000D1F4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t příslušný odbor MHMP o pojmenování ulice na území MČ Praha 5 po </w:t>
      </w:r>
      <w:r>
        <w:rPr>
          <w:rStyle w:val="Siln"/>
          <w:rFonts w:ascii="Arial" w:hAnsi="Arial" w:cs="Arial"/>
          <w:color w:val="000000"/>
        </w:rPr>
        <w:t>Borisi Hybnerovi</w:t>
      </w:r>
    </w:p>
    <w:p w14:paraId="492D1CD5" w14:textId="62B7EA2C" w:rsidR="009B5B62" w:rsidRDefault="009B5B62" w:rsidP="009B5B62">
      <w:pPr>
        <w:pStyle w:val="Normlnweb"/>
        <w:shd w:val="clear" w:color="auto" w:fill="FFFFFF"/>
        <w:spacing w:before="45" w:beforeAutospacing="0" w:after="45" w:afterAutospacing="0"/>
        <w:rPr>
          <w:rStyle w:val="Siln"/>
          <w:rFonts w:ascii="Arial" w:hAnsi="Arial" w:cs="Arial"/>
          <w:b w:val="0"/>
          <w:bCs w:val="0"/>
          <w:color w:val="000000"/>
        </w:rPr>
      </w:pPr>
    </w:p>
    <w:p w14:paraId="2571F861" w14:textId="1C21B239" w:rsidR="009B5B62" w:rsidRPr="007E6D4D" w:rsidRDefault="007E6D4D" w:rsidP="007E6D4D">
      <w:pPr>
        <w:rPr>
          <w:rFonts w:ascii="Arial" w:hAnsi="Arial" w:cs="Arial"/>
          <w:b/>
          <w:bCs/>
          <w:color w:val="000000"/>
          <w:sz w:val="23"/>
          <w:szCs w:val="23"/>
          <w:lang w:eastAsia="cs-CZ"/>
        </w:rPr>
      </w:pPr>
      <w:proofErr w:type="spellStart"/>
      <w:r w:rsidRPr="002C56B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>KKaOP</w:t>
      </w:r>
      <w:proofErr w:type="spellEnd"/>
      <w:r w:rsidRPr="002C56BA">
        <w:rPr>
          <w:rFonts w:ascii="Arial" w:hAnsi="Arial" w:cs="Arial"/>
          <w:b/>
          <w:bCs/>
          <w:color w:val="000000"/>
          <w:sz w:val="23"/>
          <w:szCs w:val="23"/>
          <w:lang w:eastAsia="cs-CZ"/>
        </w:rPr>
        <w:t xml:space="preserve"> doporučila Radě MČ Praha 5:</w:t>
      </w:r>
    </w:p>
    <w:p w14:paraId="20C39B61" w14:textId="164681C1" w:rsidR="009B5B62" w:rsidRDefault="009B5B62" w:rsidP="007E6D4D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umístění na náhradní místo - podmínky, povolení, výběr místa </w:t>
      </w:r>
      <w:proofErr w:type="gramStart"/>
      <w:r>
        <w:rPr>
          <w:rFonts w:ascii="Arial" w:hAnsi="Arial" w:cs="Arial"/>
          <w:color w:val="000000"/>
        </w:rPr>
        <w:t>atd...</w:t>
      </w:r>
      <w:proofErr w:type="gramEnd"/>
      <w:r>
        <w:rPr>
          <w:rFonts w:ascii="Arial" w:hAnsi="Arial" w:cs="Arial"/>
          <w:color w:val="000000"/>
        </w:rPr>
        <w:t>zajistit ve spolupráci odd. kultury a odd. územního rozvoje</w:t>
      </w:r>
    </w:p>
    <w:p w14:paraId="29EC8D73" w14:textId="72FB416D" w:rsidR="00B142E0" w:rsidRDefault="00B142E0" w:rsidP="00B142E0">
      <w:pPr>
        <w:pStyle w:val="Normlnweb"/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</w:p>
    <w:p w14:paraId="13A92053" w14:textId="026A0D3D" w:rsidR="00B142E0" w:rsidRPr="00F91898" w:rsidRDefault="00B142E0" w:rsidP="00B142E0">
      <w:pPr>
        <w:rPr>
          <w:rFonts w:ascii="Arial" w:eastAsia="Times New Roman" w:hAnsi="Arial" w:cs="Arial"/>
          <w:b/>
          <w:lang w:eastAsia="cs-CZ"/>
        </w:rPr>
      </w:pPr>
      <w:proofErr w:type="spellStart"/>
      <w:r w:rsidRPr="002A358D">
        <w:rPr>
          <w:rFonts w:ascii="Arial" w:eastAsia="Times New Roman" w:hAnsi="Arial" w:cs="Arial"/>
          <w:b/>
          <w:lang w:eastAsia="cs-CZ"/>
        </w:rPr>
        <w:t>KKaOP</w:t>
      </w:r>
      <w:proofErr w:type="spellEnd"/>
      <w:r w:rsidRPr="002A358D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>revokovala:</w:t>
      </w:r>
    </w:p>
    <w:p w14:paraId="4EC351AD" w14:textId="6EC6D770" w:rsidR="00B142E0" w:rsidRDefault="00B142E0" w:rsidP="00B142E0">
      <w:pPr>
        <w:pStyle w:val="Normlnweb"/>
        <w:numPr>
          <w:ilvl w:val="0"/>
          <w:numId w:val="1"/>
        </w:numPr>
        <w:shd w:val="clear" w:color="auto" w:fill="FFFFFF"/>
        <w:spacing w:before="45" w:beforeAutospacing="0" w:after="4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usnesení </w:t>
      </w:r>
      <w:proofErr w:type="spellStart"/>
      <w:r>
        <w:rPr>
          <w:rFonts w:ascii="Arial" w:hAnsi="Arial" w:cs="Arial"/>
          <w:color w:val="000000"/>
        </w:rPr>
        <w:t>č.KKOP</w:t>
      </w:r>
      <w:proofErr w:type="spellEnd"/>
      <w:r>
        <w:rPr>
          <w:rFonts w:ascii="Arial" w:hAnsi="Arial" w:cs="Arial"/>
          <w:color w:val="000000"/>
        </w:rPr>
        <w:t>/9/62/2021</w:t>
      </w:r>
    </w:p>
    <w:p w14:paraId="708AC3AE" w14:textId="26EA80C8" w:rsidR="00954A57" w:rsidRPr="00954A57" w:rsidRDefault="00B142E0" w:rsidP="00E650B3">
      <w:pPr>
        <w:pStyle w:val="Normlnweb"/>
        <w:shd w:val="clear" w:color="auto" w:fill="FFFFFF"/>
        <w:spacing w:before="45" w:beforeAutospacing="0" w:after="45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místo 3 vybraných lokalit schválit 1 vybranou </w:t>
      </w:r>
      <w:proofErr w:type="gramStart"/>
      <w:r>
        <w:rPr>
          <w:rFonts w:ascii="Arial" w:hAnsi="Arial" w:cs="Arial"/>
          <w:color w:val="000000"/>
        </w:rPr>
        <w:t>lokalitu</w:t>
      </w:r>
      <w:proofErr w:type="gramEnd"/>
      <w:r>
        <w:rPr>
          <w:rFonts w:ascii="Arial" w:hAnsi="Arial" w:cs="Arial"/>
          <w:color w:val="000000"/>
        </w:rPr>
        <w:t xml:space="preserve"> a to lokalitu </w:t>
      </w:r>
      <w:proofErr w:type="spellStart"/>
      <w:r>
        <w:rPr>
          <w:rFonts w:ascii="Arial" w:hAnsi="Arial" w:cs="Arial"/>
          <w:color w:val="000000"/>
        </w:rPr>
        <w:t>Hřebenka</w:t>
      </w:r>
      <w:proofErr w:type="spellEnd"/>
    </w:p>
    <w:p w14:paraId="54D46AE2" w14:textId="77777777" w:rsidR="00D32461" w:rsidRPr="00D32461" w:rsidRDefault="00D32461" w:rsidP="00D32461">
      <w:pPr>
        <w:shd w:val="clear" w:color="auto" w:fill="FFFFFF"/>
        <w:spacing w:before="45" w:after="4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5F12036" w14:textId="77777777" w:rsidR="00285344" w:rsidRPr="00C203D9" w:rsidRDefault="00285344" w:rsidP="00E650B3">
      <w:pPr>
        <w:spacing w:before="100" w:beforeAutospacing="1" w:after="100" w:afterAutospacing="1" w:line="240" w:lineRule="auto"/>
        <w:rPr>
          <w:rFonts w:ascii="Arial" w:eastAsia="Arial Unicode MS" w:hAnsi="Arial" w:cs="Arial"/>
          <w:vanish/>
          <w:sz w:val="24"/>
          <w:szCs w:val="24"/>
          <w:lang w:eastAsia="cs-CZ"/>
        </w:rPr>
      </w:pPr>
      <w:r w:rsidRPr="00C203D9">
        <w:rPr>
          <w:rFonts w:ascii="Arial" w:eastAsia="Arial Unicode MS" w:hAnsi="Arial" w:cs="Arial"/>
          <w:vanish/>
          <w:sz w:val="24"/>
          <w:szCs w:val="24"/>
          <w:lang w:eastAsia="cs-CZ"/>
        </w:rPr>
        <w:t>0</w:t>
      </w:r>
    </w:p>
    <w:p w14:paraId="43E21E2E" w14:textId="77777777" w:rsidR="009143A3" w:rsidRDefault="009143A3" w:rsidP="009143A3">
      <w:pPr>
        <w:spacing w:after="0" w:line="240" w:lineRule="auto"/>
        <w:rPr>
          <w:rFonts w:ascii="Arial" w:hAnsi="Arial" w:cs="Arial"/>
          <w:lang w:eastAsia="cs-CZ"/>
        </w:rPr>
      </w:pPr>
    </w:p>
    <w:p w14:paraId="45F1209D" w14:textId="6F51DEF5" w:rsidR="00757FCE" w:rsidRPr="009143A3" w:rsidRDefault="00AD0654" w:rsidP="009143A3">
      <w:pPr>
        <w:spacing w:after="0" w:line="240" w:lineRule="auto"/>
        <w:rPr>
          <w:rFonts w:ascii="Arial" w:hAnsi="Arial" w:cs="Arial"/>
          <w:b/>
          <w:u w:val="single"/>
        </w:rPr>
      </w:pPr>
      <w:r w:rsidRPr="009143A3">
        <w:rPr>
          <w:rFonts w:ascii="Arial" w:hAnsi="Arial" w:cs="Arial"/>
          <w:b/>
          <w:lang w:eastAsia="cs-CZ"/>
        </w:rPr>
        <w:br/>
      </w:r>
      <w:r w:rsidR="00757FCE" w:rsidRPr="009143A3">
        <w:rPr>
          <w:rFonts w:ascii="Arial" w:hAnsi="Arial" w:cs="Arial"/>
          <w:b/>
          <w:u w:val="single"/>
        </w:rPr>
        <w:t xml:space="preserve">Přehled účasti členů </w:t>
      </w:r>
      <w:proofErr w:type="spellStart"/>
      <w:r w:rsidR="00083329" w:rsidRPr="009143A3">
        <w:rPr>
          <w:rFonts w:ascii="Arial" w:hAnsi="Arial" w:cs="Arial"/>
          <w:b/>
          <w:u w:val="single"/>
        </w:rPr>
        <w:t>KKaOP</w:t>
      </w:r>
      <w:proofErr w:type="spellEnd"/>
      <w:r w:rsidR="00083329" w:rsidRPr="009143A3">
        <w:rPr>
          <w:rFonts w:ascii="Arial" w:hAnsi="Arial" w:cs="Arial"/>
          <w:b/>
          <w:u w:val="single"/>
        </w:rPr>
        <w:t xml:space="preserve"> na 1. – 1</w:t>
      </w:r>
      <w:r w:rsidR="00E420EB">
        <w:rPr>
          <w:rFonts w:ascii="Arial" w:hAnsi="Arial" w:cs="Arial"/>
          <w:b/>
          <w:u w:val="single"/>
        </w:rPr>
        <w:t>0</w:t>
      </w:r>
      <w:r w:rsidR="00757FCE" w:rsidRPr="009143A3">
        <w:rPr>
          <w:rFonts w:ascii="Arial" w:hAnsi="Arial" w:cs="Arial"/>
          <w:b/>
          <w:u w:val="single"/>
        </w:rPr>
        <w:t>. zasedání v</w:t>
      </w:r>
      <w:r w:rsidR="00B738B8" w:rsidRPr="009143A3">
        <w:rPr>
          <w:rFonts w:ascii="Arial" w:hAnsi="Arial" w:cs="Arial"/>
          <w:b/>
          <w:u w:val="single"/>
        </w:rPr>
        <w:t> </w:t>
      </w:r>
      <w:r w:rsidR="00757FCE" w:rsidRPr="009143A3">
        <w:rPr>
          <w:rFonts w:ascii="Arial" w:hAnsi="Arial" w:cs="Arial"/>
          <w:b/>
          <w:u w:val="single"/>
        </w:rPr>
        <w:t>roce</w:t>
      </w:r>
      <w:r w:rsidR="00586F19" w:rsidRPr="009143A3">
        <w:rPr>
          <w:rFonts w:ascii="Arial" w:hAnsi="Arial" w:cs="Arial"/>
          <w:b/>
          <w:u w:val="single"/>
        </w:rPr>
        <w:t xml:space="preserve"> 202</w:t>
      </w:r>
      <w:r w:rsidR="00E420EB">
        <w:rPr>
          <w:rFonts w:ascii="Arial" w:hAnsi="Arial" w:cs="Arial"/>
          <w:b/>
          <w:u w:val="single"/>
        </w:rPr>
        <w:t>1</w:t>
      </w:r>
      <w:r w:rsidR="00757FCE" w:rsidRPr="009143A3">
        <w:rPr>
          <w:rFonts w:ascii="Arial" w:hAnsi="Arial" w:cs="Arial"/>
          <w:b/>
          <w:u w:val="single"/>
        </w:rPr>
        <w:t>:</w:t>
      </w:r>
      <w:r w:rsidR="00757FCE" w:rsidRPr="009143A3" w:rsidDel="009F7B7D">
        <w:rPr>
          <w:rFonts w:ascii="Arial" w:hAnsi="Arial" w:cs="Arial"/>
          <w:b/>
          <w:u w:val="single"/>
        </w:rPr>
        <w:t xml:space="preserve"> </w:t>
      </w:r>
    </w:p>
    <w:p w14:paraId="45F1209E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</w:rPr>
      </w:pPr>
    </w:p>
    <w:p w14:paraId="45F1209F" w14:textId="77777777" w:rsidR="00AA6FAF" w:rsidRPr="00C203D9" w:rsidRDefault="00AA6FAF" w:rsidP="00AA6FAF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7741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  <w:gridCol w:w="941"/>
      </w:tblGrid>
      <w:tr w:rsidR="00586F19" w:rsidRPr="00C203D9" w14:paraId="45F120A8" w14:textId="77777777" w:rsidTr="00586F1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0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1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2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3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4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5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6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0A7" w14:textId="77777777" w:rsidR="00586F19" w:rsidRPr="00C203D9" w:rsidRDefault="00586F19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</w:tr>
      <w:tr w:rsidR="00586F19" w:rsidRPr="00C203D9" w14:paraId="45F120B1" w14:textId="77777777" w:rsidTr="00A71101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0A9" w14:textId="77777777" w:rsidR="00586F19" w:rsidRPr="00C203D9" w:rsidRDefault="00586F1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A" w14:textId="55DD9E9F" w:rsidR="00586F19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7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B" w14:textId="0A1DA8FC" w:rsidR="00586F19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14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</w:t>
            </w:r>
            <w:r w:rsidR="00A71101" w:rsidRPr="00C203D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0AC" w14:textId="69603402" w:rsidR="00586F19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4.2.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D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AE" w14:textId="38DD2588" w:rsidR="00586F19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25.2.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0AF" w14:textId="77777777" w:rsidR="00AA4AB6" w:rsidRPr="00C203D9" w:rsidRDefault="00AA4AB6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0B0" w14:textId="0E932F18" w:rsidR="00586F19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11.3.</w:t>
            </w:r>
            <w:r w:rsidR="0035224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 xml:space="preserve"> výjezdní</w:t>
            </w:r>
          </w:p>
        </w:tc>
      </w:tr>
      <w:tr w:rsidR="00083329" w:rsidRPr="00C203D9" w14:paraId="45F120B8" w14:textId="77777777" w:rsidTr="00E650B3">
        <w:trPr>
          <w:trHeight w:val="284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14:paraId="45F120B2" w14:textId="77777777" w:rsidR="0008332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3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4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5F120B5" w14:textId="77777777" w:rsidR="0008332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E627E64" w14:textId="77777777" w:rsidR="00E650B3" w:rsidRDefault="00E650B3" w:rsidP="00E6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5F120B6" w14:textId="0D5B308E" w:rsidR="00083329" w:rsidRPr="00C203D9" w:rsidRDefault="00396048" w:rsidP="00E6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E0C243B" w14:textId="77777777" w:rsidR="00E650B3" w:rsidRDefault="00E650B3" w:rsidP="00E6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5F120B7" w14:textId="2397B51F" w:rsidR="00083329" w:rsidRPr="00C203D9" w:rsidRDefault="00396048" w:rsidP="00E6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BF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5F120B9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A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B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F120BC" w14:textId="77777777" w:rsidR="00586F19" w:rsidRPr="00C203D9" w:rsidRDefault="00586F19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396048"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D" w14:textId="77777777" w:rsidR="00586F1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5F120BE" w14:textId="77777777" w:rsidR="00586F19" w:rsidRPr="00C203D9" w:rsidRDefault="00396048" w:rsidP="0039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C6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0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4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5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CD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7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8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9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A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B" w14:textId="74F73CF5" w:rsidR="00586F19" w:rsidRPr="00C203D9" w:rsidRDefault="0035224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CC" w14:textId="7D8A87A7" w:rsidR="00586F19" w:rsidRPr="00C203D9" w:rsidRDefault="0035224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D4" w14:textId="77777777" w:rsidTr="00586F1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CE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C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0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1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2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3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DB" w14:textId="77777777" w:rsidTr="00083329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5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6" w14:textId="351A12D0" w:rsidR="00586F19" w:rsidRPr="00C203D9" w:rsidRDefault="009346F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7" w14:textId="5DEE3E61" w:rsidR="00586F19" w:rsidRPr="00C203D9" w:rsidRDefault="009346F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8" w14:textId="7167237D" w:rsidR="00586F19" w:rsidRPr="00C203D9" w:rsidRDefault="0035224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9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0DA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586F19" w:rsidRPr="00C203D9" w14:paraId="45F120E2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0DC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D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E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D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0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1" w14:textId="6A4F51C0" w:rsidR="00586F19" w:rsidRPr="00C203D9" w:rsidRDefault="0035224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E9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3" w14:textId="77777777" w:rsidR="00586F19" w:rsidRPr="00C203D9" w:rsidRDefault="00083329" w:rsidP="00586F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Anna Dolejská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4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5" w14:textId="6B330E4E" w:rsidR="00586F19" w:rsidRPr="00C203D9" w:rsidRDefault="009346F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6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7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8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586F19" w:rsidRPr="00C203D9" w14:paraId="45F120F0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EA" w14:textId="77777777" w:rsidR="00586F1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B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C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ED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E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EF" w14:textId="77777777" w:rsidR="00586F1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083329" w:rsidRPr="00C203D9" w14:paraId="45F120F7" w14:textId="77777777" w:rsidTr="00083329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1" w14:textId="77777777" w:rsidR="00083329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2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3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4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5" w14:textId="77777777" w:rsidR="00083329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6" w14:textId="09E0B7F1" w:rsidR="00083329" w:rsidRPr="00C203D9" w:rsidRDefault="00352246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A71101" w:rsidRPr="00C203D9" w14:paraId="45F120FE" w14:textId="77777777" w:rsidTr="00E650B3">
        <w:trPr>
          <w:trHeight w:val="371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0F8" w14:textId="77777777" w:rsidR="00A71101" w:rsidRPr="00C203D9" w:rsidRDefault="00083329" w:rsidP="00586F1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9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A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0FB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C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0FD" w14:textId="77777777" w:rsidR="00A71101" w:rsidRPr="00C203D9" w:rsidRDefault="00396048" w:rsidP="00586F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01" w14:textId="77777777" w:rsidR="00A71101" w:rsidRPr="00C203D9" w:rsidRDefault="00A71101" w:rsidP="0038760C">
      <w:pPr>
        <w:rPr>
          <w:rFonts w:ascii="Arial" w:hAnsi="Arial" w:cs="Arial"/>
        </w:rPr>
      </w:pPr>
    </w:p>
    <w:tbl>
      <w:tblPr>
        <w:tblW w:w="7741" w:type="dxa"/>
        <w:tblInd w:w="-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852"/>
        <w:gridCol w:w="960"/>
        <w:gridCol w:w="941"/>
        <w:gridCol w:w="941"/>
        <w:gridCol w:w="941"/>
      </w:tblGrid>
      <w:tr w:rsidR="00E420EB" w:rsidRPr="00C203D9" w14:paraId="45F1210C" w14:textId="77777777" w:rsidTr="00E420EB">
        <w:trPr>
          <w:trHeight w:val="28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2" w14:textId="77777777" w:rsidR="00E420EB" w:rsidRPr="00C203D9" w:rsidRDefault="00E420EB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3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4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5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6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7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08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14:paraId="45F12109" w14:textId="77777777" w:rsidR="00E420EB" w:rsidRPr="00C203D9" w:rsidRDefault="00E420EB" w:rsidP="00E41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</w:tr>
      <w:tr w:rsidR="00E420EB" w:rsidRPr="00C203D9" w14:paraId="45F1211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5F1210D" w14:textId="77777777" w:rsidR="00E420EB" w:rsidRPr="00C203D9" w:rsidRDefault="00E420EB" w:rsidP="00E4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E" w14:textId="53BD847E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25.3.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0F" w14:textId="244293D4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8.4.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5F12110" w14:textId="10802149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29.4.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1" w14:textId="77777777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2" w14:textId="11CCF116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20.5.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45F12113" w14:textId="77777777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</w:p>
          <w:p w14:paraId="45F12114" w14:textId="288E7E4F" w:rsidR="00E420EB" w:rsidRPr="00C203D9" w:rsidRDefault="00E420EB" w:rsidP="00A71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cs-CZ"/>
              </w:rPr>
              <w:t>17.6.</w:t>
            </w:r>
          </w:p>
        </w:tc>
      </w:tr>
      <w:tr w:rsidR="00E420EB" w:rsidRPr="00C203D9" w14:paraId="45F1211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18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MUDr. M. Bednář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9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A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1B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1C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1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2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0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Lubomír Brož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1" w14:textId="20092AD6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2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3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4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25" w14:textId="2AF6065E" w:rsidR="00E420EB" w:rsidRPr="00C203D9" w:rsidRDefault="00FC0574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E420EB" w:rsidRPr="00C203D9" w14:paraId="45F1212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28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PhDr. Marie Ulrichová-Hakenová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9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A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2B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2C" w14:textId="52A56740" w:rsidR="00E420EB" w:rsidRPr="00C203D9" w:rsidRDefault="0022329C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2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3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0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Jana Poloni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1" w14:textId="1D24BEDC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2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3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4" w14:textId="21256D2F" w:rsidR="00E420EB" w:rsidRPr="00C203D9" w:rsidRDefault="0022329C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35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3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2138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Ing. arch. Zuzana Hamanová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9" w14:textId="08D50978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A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3B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3C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3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4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0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Naděžda Priečinská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1" w14:textId="62BEF84C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2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3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4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45" w14:textId="484564A8" w:rsidR="00E420EB" w:rsidRPr="00C203D9" w:rsidRDefault="00FC0574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4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48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Kateřina Ranná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9" w14:textId="703DB209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A" w14:textId="14319756" w:rsidR="00E420EB" w:rsidRPr="00C203D9" w:rsidRDefault="001033D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4B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4C" w14:textId="5DF56482" w:rsidR="00E420EB" w:rsidRPr="00C203D9" w:rsidRDefault="0022329C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4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5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0" w14:textId="77777777" w:rsidR="00E420EB" w:rsidRPr="00C203D9" w:rsidRDefault="00E420EB" w:rsidP="00083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Anna Dolejská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1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2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3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4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55" w14:textId="2A55B36E" w:rsidR="00E420EB" w:rsidRPr="00C203D9" w:rsidRDefault="00FC0574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bookmarkStart w:id="4" w:name="_GoBack"/>
            <w:bookmarkEnd w:id="4"/>
          </w:p>
        </w:tc>
      </w:tr>
      <w:tr w:rsidR="00E420EB" w:rsidRPr="00C203D9" w14:paraId="45F1215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58" w14:textId="77777777" w:rsidR="00E420EB" w:rsidRPr="00C203D9" w:rsidRDefault="00E420EB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Ing. Savina Finardi PhDr.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9" w14:textId="0C4C005C" w:rsidR="00E420EB" w:rsidRPr="00C203D9" w:rsidRDefault="00352246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A" w14:textId="6383AA96" w:rsidR="00E420EB" w:rsidRPr="00C203D9" w:rsidRDefault="001033D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5B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5C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5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  <w:tr w:rsidR="00E420EB" w:rsidRPr="00C203D9" w14:paraId="45F12167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0" w14:textId="77777777" w:rsidR="00E420EB" w:rsidRPr="00C203D9" w:rsidRDefault="00E420EB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PhDr. Jiří Boubín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1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2" w14:textId="660C8139" w:rsidR="00E420EB" w:rsidRPr="00C203D9" w:rsidRDefault="001033D3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3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4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65" w14:textId="300FC742" w:rsidR="00E420EB" w:rsidRPr="00C203D9" w:rsidRDefault="00FC0574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E420EB" w:rsidRPr="00C203D9" w14:paraId="45F1216F" w14:textId="77777777" w:rsidTr="00E420EB">
        <w:trPr>
          <w:trHeight w:val="288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F12168" w14:textId="77777777" w:rsidR="00E420EB" w:rsidRPr="00C203D9" w:rsidRDefault="00E420EB" w:rsidP="00083329">
            <w:pPr>
              <w:spacing w:after="0" w:line="240" w:lineRule="auto"/>
              <w:rPr>
                <w:rFonts w:ascii="Arial" w:hAnsi="Arial" w:cs="Arial"/>
              </w:rPr>
            </w:pPr>
            <w:r w:rsidRPr="00C203D9">
              <w:rPr>
                <w:rFonts w:ascii="Arial" w:hAnsi="Arial" w:cs="Arial"/>
              </w:rPr>
              <w:t>Jiří Krátký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9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A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216B" w14:textId="431D869E" w:rsidR="00E420EB" w:rsidRPr="00C203D9" w:rsidRDefault="00701792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1216C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1216D" w14:textId="77777777" w:rsidR="00E420EB" w:rsidRPr="00C203D9" w:rsidRDefault="00E420EB" w:rsidP="00083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</w:tr>
    </w:tbl>
    <w:p w14:paraId="45F12171" w14:textId="77777777" w:rsidR="00A71101" w:rsidRPr="00C203D9" w:rsidRDefault="00A71101" w:rsidP="0038760C">
      <w:pPr>
        <w:rPr>
          <w:rFonts w:ascii="Arial" w:hAnsi="Arial" w:cs="Arial"/>
        </w:rPr>
      </w:pPr>
    </w:p>
    <w:p w14:paraId="45F12172" w14:textId="77777777" w:rsidR="00A03A49" w:rsidRPr="00C203D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P – přítomen</w:t>
      </w:r>
    </w:p>
    <w:p w14:paraId="45F12173" w14:textId="77777777" w:rsidR="00A03A49" w:rsidRPr="00C203D9" w:rsidRDefault="00A03A49" w:rsidP="0038760C">
      <w:pPr>
        <w:rPr>
          <w:rFonts w:ascii="Arial" w:hAnsi="Arial" w:cs="Arial"/>
        </w:rPr>
      </w:pPr>
      <w:r w:rsidRPr="00C203D9">
        <w:rPr>
          <w:rFonts w:ascii="Arial" w:hAnsi="Arial" w:cs="Arial"/>
        </w:rPr>
        <w:t>O – omluven</w:t>
      </w:r>
    </w:p>
    <w:p w14:paraId="45F12175" w14:textId="77777777" w:rsidR="0065270F" w:rsidRPr="00C203D9" w:rsidRDefault="0065270F" w:rsidP="0038760C">
      <w:pPr>
        <w:rPr>
          <w:rFonts w:ascii="Arial" w:hAnsi="Arial" w:cs="Arial"/>
        </w:rPr>
      </w:pPr>
    </w:p>
    <w:p w14:paraId="45F1217B" w14:textId="77777777" w:rsidR="00A03A49" w:rsidRPr="00C203D9" w:rsidRDefault="00A03A49" w:rsidP="0038760C">
      <w:pPr>
        <w:rPr>
          <w:rFonts w:ascii="Arial" w:hAnsi="Arial" w:cs="Arial"/>
        </w:rPr>
      </w:pPr>
    </w:p>
    <w:sectPr w:rsidR="00A03A49" w:rsidRPr="00C203D9" w:rsidSect="004E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B3A"/>
    <w:multiLevelType w:val="multilevel"/>
    <w:tmpl w:val="8BF0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D4C55"/>
    <w:multiLevelType w:val="multilevel"/>
    <w:tmpl w:val="2DFA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E104B"/>
    <w:multiLevelType w:val="multilevel"/>
    <w:tmpl w:val="6D0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05F5F"/>
    <w:multiLevelType w:val="multilevel"/>
    <w:tmpl w:val="0544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73232"/>
    <w:multiLevelType w:val="hybridMultilevel"/>
    <w:tmpl w:val="0AE8E174"/>
    <w:lvl w:ilvl="0" w:tplc="38FA436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731DE"/>
    <w:multiLevelType w:val="multilevel"/>
    <w:tmpl w:val="7B56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A84C05"/>
    <w:multiLevelType w:val="multilevel"/>
    <w:tmpl w:val="2B30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5D03"/>
    <w:multiLevelType w:val="multilevel"/>
    <w:tmpl w:val="0F74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1D36EB"/>
    <w:multiLevelType w:val="multilevel"/>
    <w:tmpl w:val="1F9E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46FED"/>
    <w:multiLevelType w:val="multilevel"/>
    <w:tmpl w:val="5620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6F6D73"/>
    <w:multiLevelType w:val="multilevel"/>
    <w:tmpl w:val="4546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C654B3"/>
    <w:multiLevelType w:val="multilevel"/>
    <w:tmpl w:val="58A2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70C1D"/>
    <w:multiLevelType w:val="multilevel"/>
    <w:tmpl w:val="A7A0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106AA"/>
    <w:multiLevelType w:val="multilevel"/>
    <w:tmpl w:val="91EC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8362B0"/>
    <w:multiLevelType w:val="multilevel"/>
    <w:tmpl w:val="8372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074DE3"/>
    <w:multiLevelType w:val="multilevel"/>
    <w:tmpl w:val="A676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9D35D8"/>
    <w:multiLevelType w:val="multilevel"/>
    <w:tmpl w:val="CED0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A015A"/>
    <w:multiLevelType w:val="multilevel"/>
    <w:tmpl w:val="F958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7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10"/>
    <w:rsid w:val="0000083B"/>
    <w:rsid w:val="00001CCD"/>
    <w:rsid w:val="00011C15"/>
    <w:rsid w:val="00021A52"/>
    <w:rsid w:val="0002642B"/>
    <w:rsid w:val="00031D91"/>
    <w:rsid w:val="000422E0"/>
    <w:rsid w:val="00054AA2"/>
    <w:rsid w:val="00054F73"/>
    <w:rsid w:val="00061C24"/>
    <w:rsid w:val="00071F17"/>
    <w:rsid w:val="00076E42"/>
    <w:rsid w:val="00083329"/>
    <w:rsid w:val="00083AA1"/>
    <w:rsid w:val="000974AF"/>
    <w:rsid w:val="000A01F7"/>
    <w:rsid w:val="000A27DD"/>
    <w:rsid w:val="000A6C3E"/>
    <w:rsid w:val="000B0BE7"/>
    <w:rsid w:val="000B28E0"/>
    <w:rsid w:val="000B2D7D"/>
    <w:rsid w:val="000C2DDB"/>
    <w:rsid w:val="000C54D5"/>
    <w:rsid w:val="000D1F4A"/>
    <w:rsid w:val="000D2DE4"/>
    <w:rsid w:val="000D3D5C"/>
    <w:rsid w:val="000D4741"/>
    <w:rsid w:val="000D58D5"/>
    <w:rsid w:val="000D79F7"/>
    <w:rsid w:val="00102145"/>
    <w:rsid w:val="001033D3"/>
    <w:rsid w:val="00113424"/>
    <w:rsid w:val="00115EDE"/>
    <w:rsid w:val="00121227"/>
    <w:rsid w:val="00122964"/>
    <w:rsid w:val="00124F1C"/>
    <w:rsid w:val="001469A6"/>
    <w:rsid w:val="0016285A"/>
    <w:rsid w:val="00166888"/>
    <w:rsid w:val="00166A5B"/>
    <w:rsid w:val="00171C26"/>
    <w:rsid w:val="001A5AD8"/>
    <w:rsid w:val="001B0B82"/>
    <w:rsid w:val="001B0F69"/>
    <w:rsid w:val="001B77C5"/>
    <w:rsid w:val="001C651A"/>
    <w:rsid w:val="001E443D"/>
    <w:rsid w:val="001E5F9C"/>
    <w:rsid w:val="001F5ED9"/>
    <w:rsid w:val="00206B70"/>
    <w:rsid w:val="0022329C"/>
    <w:rsid w:val="00230C0C"/>
    <w:rsid w:val="002458BF"/>
    <w:rsid w:val="00254711"/>
    <w:rsid w:val="00254C17"/>
    <w:rsid w:val="00266712"/>
    <w:rsid w:val="002742E0"/>
    <w:rsid w:val="00285344"/>
    <w:rsid w:val="002A358D"/>
    <w:rsid w:val="002A5A8F"/>
    <w:rsid w:val="002B34E5"/>
    <w:rsid w:val="002C56BA"/>
    <w:rsid w:val="002E4B18"/>
    <w:rsid w:val="002E6F53"/>
    <w:rsid w:val="003023D3"/>
    <w:rsid w:val="003107A3"/>
    <w:rsid w:val="00324AB5"/>
    <w:rsid w:val="00345008"/>
    <w:rsid w:val="003468C6"/>
    <w:rsid w:val="00352246"/>
    <w:rsid w:val="003649EC"/>
    <w:rsid w:val="0036729E"/>
    <w:rsid w:val="00375184"/>
    <w:rsid w:val="0038760C"/>
    <w:rsid w:val="00396048"/>
    <w:rsid w:val="003B0559"/>
    <w:rsid w:val="003B2302"/>
    <w:rsid w:val="003B344F"/>
    <w:rsid w:val="003B719A"/>
    <w:rsid w:val="003C44AD"/>
    <w:rsid w:val="003C6436"/>
    <w:rsid w:val="003D6416"/>
    <w:rsid w:val="003E74E7"/>
    <w:rsid w:val="003F0617"/>
    <w:rsid w:val="00400DEB"/>
    <w:rsid w:val="00412140"/>
    <w:rsid w:val="00417CE3"/>
    <w:rsid w:val="00423871"/>
    <w:rsid w:val="00425C3A"/>
    <w:rsid w:val="00426577"/>
    <w:rsid w:val="00445A72"/>
    <w:rsid w:val="00452A68"/>
    <w:rsid w:val="00456A4E"/>
    <w:rsid w:val="004633A2"/>
    <w:rsid w:val="00474494"/>
    <w:rsid w:val="00480D13"/>
    <w:rsid w:val="0048195E"/>
    <w:rsid w:val="00487855"/>
    <w:rsid w:val="004A386A"/>
    <w:rsid w:val="004A3C2E"/>
    <w:rsid w:val="004B3AE5"/>
    <w:rsid w:val="004C0220"/>
    <w:rsid w:val="004C5457"/>
    <w:rsid w:val="004E22C3"/>
    <w:rsid w:val="004E2DFA"/>
    <w:rsid w:val="004F7CB7"/>
    <w:rsid w:val="005010AE"/>
    <w:rsid w:val="00512C7E"/>
    <w:rsid w:val="00527EE1"/>
    <w:rsid w:val="00531C81"/>
    <w:rsid w:val="00534E1F"/>
    <w:rsid w:val="00536FDB"/>
    <w:rsid w:val="0054345A"/>
    <w:rsid w:val="005555E3"/>
    <w:rsid w:val="00556698"/>
    <w:rsid w:val="00557C66"/>
    <w:rsid w:val="00577CF6"/>
    <w:rsid w:val="005802CB"/>
    <w:rsid w:val="00585135"/>
    <w:rsid w:val="00586F19"/>
    <w:rsid w:val="00595323"/>
    <w:rsid w:val="005A7F52"/>
    <w:rsid w:val="005B2090"/>
    <w:rsid w:val="005C32DF"/>
    <w:rsid w:val="005C4AC6"/>
    <w:rsid w:val="005E3D67"/>
    <w:rsid w:val="005F4FD4"/>
    <w:rsid w:val="005F54B6"/>
    <w:rsid w:val="00603346"/>
    <w:rsid w:val="006050FA"/>
    <w:rsid w:val="006069B1"/>
    <w:rsid w:val="006079B0"/>
    <w:rsid w:val="0061093A"/>
    <w:rsid w:val="006139E5"/>
    <w:rsid w:val="00625B2C"/>
    <w:rsid w:val="0065270F"/>
    <w:rsid w:val="00662DFD"/>
    <w:rsid w:val="006679BB"/>
    <w:rsid w:val="00676774"/>
    <w:rsid w:val="00683655"/>
    <w:rsid w:val="006941BA"/>
    <w:rsid w:val="00694481"/>
    <w:rsid w:val="00697CC5"/>
    <w:rsid w:val="006B3D2D"/>
    <w:rsid w:val="006C400F"/>
    <w:rsid w:val="006C70E8"/>
    <w:rsid w:val="006E60EE"/>
    <w:rsid w:val="006F71F1"/>
    <w:rsid w:val="00701792"/>
    <w:rsid w:val="00710883"/>
    <w:rsid w:val="00721718"/>
    <w:rsid w:val="00721B9E"/>
    <w:rsid w:val="00723656"/>
    <w:rsid w:val="007255C0"/>
    <w:rsid w:val="00727D56"/>
    <w:rsid w:val="00731527"/>
    <w:rsid w:val="007328A9"/>
    <w:rsid w:val="00744CE3"/>
    <w:rsid w:val="00757FCE"/>
    <w:rsid w:val="00762EB6"/>
    <w:rsid w:val="00773498"/>
    <w:rsid w:val="0077581D"/>
    <w:rsid w:val="00780E39"/>
    <w:rsid w:val="007822EB"/>
    <w:rsid w:val="00793DBA"/>
    <w:rsid w:val="007A24E6"/>
    <w:rsid w:val="007A4AEF"/>
    <w:rsid w:val="007A6634"/>
    <w:rsid w:val="007D42C5"/>
    <w:rsid w:val="007E2566"/>
    <w:rsid w:val="007E6D4D"/>
    <w:rsid w:val="00804BA4"/>
    <w:rsid w:val="00811E92"/>
    <w:rsid w:val="00824B37"/>
    <w:rsid w:val="00841991"/>
    <w:rsid w:val="00850C41"/>
    <w:rsid w:val="00854B3D"/>
    <w:rsid w:val="008907B6"/>
    <w:rsid w:val="008A753D"/>
    <w:rsid w:val="008A7E67"/>
    <w:rsid w:val="008B643E"/>
    <w:rsid w:val="008B7FA2"/>
    <w:rsid w:val="008C092F"/>
    <w:rsid w:val="008C250F"/>
    <w:rsid w:val="008D5693"/>
    <w:rsid w:val="00900514"/>
    <w:rsid w:val="009025AC"/>
    <w:rsid w:val="00906F4B"/>
    <w:rsid w:val="009143A3"/>
    <w:rsid w:val="00921049"/>
    <w:rsid w:val="009258C6"/>
    <w:rsid w:val="00926F98"/>
    <w:rsid w:val="00932E17"/>
    <w:rsid w:val="009346F6"/>
    <w:rsid w:val="0094420A"/>
    <w:rsid w:val="0094632F"/>
    <w:rsid w:val="00954A57"/>
    <w:rsid w:val="00960118"/>
    <w:rsid w:val="00984075"/>
    <w:rsid w:val="009875D2"/>
    <w:rsid w:val="009A4EE7"/>
    <w:rsid w:val="009A56D0"/>
    <w:rsid w:val="009B5366"/>
    <w:rsid w:val="009B5B62"/>
    <w:rsid w:val="009B7DCC"/>
    <w:rsid w:val="009C1574"/>
    <w:rsid w:val="009D33F6"/>
    <w:rsid w:val="009F7B7D"/>
    <w:rsid w:val="00A01124"/>
    <w:rsid w:val="00A03A49"/>
    <w:rsid w:val="00A079C6"/>
    <w:rsid w:val="00A1493B"/>
    <w:rsid w:val="00A25E10"/>
    <w:rsid w:val="00A32373"/>
    <w:rsid w:val="00A40E1E"/>
    <w:rsid w:val="00A45B57"/>
    <w:rsid w:val="00A4647B"/>
    <w:rsid w:val="00A47872"/>
    <w:rsid w:val="00A51FD7"/>
    <w:rsid w:val="00A5779D"/>
    <w:rsid w:val="00A65812"/>
    <w:rsid w:val="00A679D7"/>
    <w:rsid w:val="00A67EB2"/>
    <w:rsid w:val="00A71101"/>
    <w:rsid w:val="00A82726"/>
    <w:rsid w:val="00A962EF"/>
    <w:rsid w:val="00AA0D2F"/>
    <w:rsid w:val="00AA4AB6"/>
    <w:rsid w:val="00AA6FAF"/>
    <w:rsid w:val="00AB08F4"/>
    <w:rsid w:val="00AB0DDF"/>
    <w:rsid w:val="00AB2381"/>
    <w:rsid w:val="00AB6E89"/>
    <w:rsid w:val="00AC041A"/>
    <w:rsid w:val="00AD0654"/>
    <w:rsid w:val="00AD7D7C"/>
    <w:rsid w:val="00AE1696"/>
    <w:rsid w:val="00AE66ED"/>
    <w:rsid w:val="00B142E0"/>
    <w:rsid w:val="00B16AF3"/>
    <w:rsid w:val="00B21FA9"/>
    <w:rsid w:val="00B24C1F"/>
    <w:rsid w:val="00B546C1"/>
    <w:rsid w:val="00B70D21"/>
    <w:rsid w:val="00B738B8"/>
    <w:rsid w:val="00B7537F"/>
    <w:rsid w:val="00B76205"/>
    <w:rsid w:val="00B80798"/>
    <w:rsid w:val="00B8233A"/>
    <w:rsid w:val="00B86BA8"/>
    <w:rsid w:val="00BA62E4"/>
    <w:rsid w:val="00BB6164"/>
    <w:rsid w:val="00BC06D9"/>
    <w:rsid w:val="00BE4BBD"/>
    <w:rsid w:val="00BF1D47"/>
    <w:rsid w:val="00BF3EFB"/>
    <w:rsid w:val="00C01AE9"/>
    <w:rsid w:val="00C12B10"/>
    <w:rsid w:val="00C203D9"/>
    <w:rsid w:val="00C354BF"/>
    <w:rsid w:val="00C40C92"/>
    <w:rsid w:val="00C435C2"/>
    <w:rsid w:val="00C44223"/>
    <w:rsid w:val="00C51EAE"/>
    <w:rsid w:val="00C621C0"/>
    <w:rsid w:val="00C64899"/>
    <w:rsid w:val="00C64A3F"/>
    <w:rsid w:val="00C6633F"/>
    <w:rsid w:val="00C7716A"/>
    <w:rsid w:val="00C9263F"/>
    <w:rsid w:val="00C92FE4"/>
    <w:rsid w:val="00CA6BF2"/>
    <w:rsid w:val="00CB3EA6"/>
    <w:rsid w:val="00CC3F51"/>
    <w:rsid w:val="00CD04AF"/>
    <w:rsid w:val="00CE42B3"/>
    <w:rsid w:val="00CE6E4E"/>
    <w:rsid w:val="00CF3DC2"/>
    <w:rsid w:val="00CF6583"/>
    <w:rsid w:val="00D053CF"/>
    <w:rsid w:val="00D2155D"/>
    <w:rsid w:val="00D26E8C"/>
    <w:rsid w:val="00D27024"/>
    <w:rsid w:val="00D32461"/>
    <w:rsid w:val="00D36037"/>
    <w:rsid w:val="00D50069"/>
    <w:rsid w:val="00D51F7F"/>
    <w:rsid w:val="00D608FD"/>
    <w:rsid w:val="00D64141"/>
    <w:rsid w:val="00D73706"/>
    <w:rsid w:val="00D82B50"/>
    <w:rsid w:val="00D82BE5"/>
    <w:rsid w:val="00D85990"/>
    <w:rsid w:val="00D931A1"/>
    <w:rsid w:val="00DA347D"/>
    <w:rsid w:val="00DA7AF3"/>
    <w:rsid w:val="00DC0E4F"/>
    <w:rsid w:val="00DC3545"/>
    <w:rsid w:val="00DD168E"/>
    <w:rsid w:val="00DD1A44"/>
    <w:rsid w:val="00DD25AC"/>
    <w:rsid w:val="00DD40C2"/>
    <w:rsid w:val="00DE12CC"/>
    <w:rsid w:val="00DE4A12"/>
    <w:rsid w:val="00DF4899"/>
    <w:rsid w:val="00E2272D"/>
    <w:rsid w:val="00E24465"/>
    <w:rsid w:val="00E359C5"/>
    <w:rsid w:val="00E41E73"/>
    <w:rsid w:val="00E41FD4"/>
    <w:rsid w:val="00E420EB"/>
    <w:rsid w:val="00E6168B"/>
    <w:rsid w:val="00E650B3"/>
    <w:rsid w:val="00E7357D"/>
    <w:rsid w:val="00E801C2"/>
    <w:rsid w:val="00EB030C"/>
    <w:rsid w:val="00EC4FA9"/>
    <w:rsid w:val="00ED030F"/>
    <w:rsid w:val="00ED4FDC"/>
    <w:rsid w:val="00EE2F26"/>
    <w:rsid w:val="00EF0E07"/>
    <w:rsid w:val="00EF72D2"/>
    <w:rsid w:val="00F14550"/>
    <w:rsid w:val="00F20B15"/>
    <w:rsid w:val="00F30FCB"/>
    <w:rsid w:val="00F72520"/>
    <w:rsid w:val="00F74803"/>
    <w:rsid w:val="00F85359"/>
    <w:rsid w:val="00F91898"/>
    <w:rsid w:val="00FA3F24"/>
    <w:rsid w:val="00FB1DF0"/>
    <w:rsid w:val="00FC0574"/>
    <w:rsid w:val="00FD0B98"/>
    <w:rsid w:val="00FE6930"/>
    <w:rsid w:val="00FF1F9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F75"/>
  <w15:docId w15:val="{E551066D-228A-4DFC-909B-EC27C98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2C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8B643E"/>
    <w:pPr>
      <w:spacing w:after="120" w:line="276" w:lineRule="auto"/>
      <w:ind w:left="992"/>
      <w:contextualSpacing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B3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EA6"/>
    <w:pPr>
      <w:ind w:left="720"/>
      <w:contextualSpacing/>
    </w:pPr>
  </w:style>
  <w:style w:type="table" w:styleId="Mkatabulky">
    <w:name w:val="Table Grid"/>
    <w:basedOn w:val="Normlntabulka"/>
    <w:uiPriority w:val="59"/>
    <w:rsid w:val="005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26F98"/>
    <w:rPr>
      <w:color w:val="0000FF"/>
      <w:u w:val="single"/>
    </w:rPr>
  </w:style>
  <w:style w:type="paragraph" w:customStyle="1" w:styleId="xmsonormal">
    <w:name w:val="x_msonormal"/>
    <w:basedOn w:val="Normln"/>
    <w:rsid w:val="006B3D2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68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3f3fln3f3f">
    <w:name w:val="Normá3f3flní3f3f_"/>
    <w:basedOn w:val="Normln"/>
    <w:uiPriority w:val="99"/>
    <w:rsid w:val="008D5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B643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0A6C3E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B0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character" w:customStyle="1" w:styleId="Nadpis4Char">
    <w:name w:val="Nadpis 4 Char"/>
    <w:basedOn w:val="Standardnpsmoodstavce"/>
    <w:link w:val="Nadpis4"/>
    <w:uiPriority w:val="9"/>
    <w:rsid w:val="004B3AE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D0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34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86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38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86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3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22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5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1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7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90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06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4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58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0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9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4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26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7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7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7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2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35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0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0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5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3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4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8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7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9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5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8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7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73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02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8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3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9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8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6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0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0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1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0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29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35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1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8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1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20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11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45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69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8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1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2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3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16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2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58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7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2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7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35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9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9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9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6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6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2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63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1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0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1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1673-FEBE-41DD-B4C5-CF57DB9F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1516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erika.ortmannova</dc:creator>
  <cp:lastModifiedBy>Nadri Šárka</cp:lastModifiedBy>
  <cp:revision>44</cp:revision>
  <cp:lastPrinted>2021-10-18T11:53:00Z</cp:lastPrinted>
  <dcterms:created xsi:type="dcterms:W3CDTF">2021-10-18T11:03:00Z</dcterms:created>
  <dcterms:modified xsi:type="dcterms:W3CDTF">2021-10-18T12:58:00Z</dcterms:modified>
</cp:coreProperties>
</file>