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00748C">
      <w:r>
        <w:t>17</w:t>
      </w:r>
      <w:r w:rsidR="0009367E">
        <w:t xml:space="preserve">. </w:t>
      </w:r>
      <w:r>
        <w:t>6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00748C" w:rsidRPr="00483CF0" w:rsidRDefault="0000748C" w:rsidP="0000748C">
      <w:pPr>
        <w:rPr>
          <w:b/>
          <w:bCs/>
          <w:sz w:val="40"/>
          <w:szCs w:val="40"/>
        </w:rPr>
      </w:pPr>
      <w:r w:rsidRPr="007A5AB5">
        <w:rPr>
          <w:b/>
          <w:bCs/>
          <w:sz w:val="40"/>
          <w:szCs w:val="40"/>
        </w:rPr>
        <w:t>Na cibuleckém kopci vzniknou nové třídy pro děti,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  <w:r w:rsidRPr="007A5AB5">
        <w:rPr>
          <w:b/>
          <w:bCs/>
          <w:sz w:val="40"/>
          <w:szCs w:val="40"/>
        </w:rPr>
        <w:t>dokonce i tělocvična</w:t>
      </w:r>
    </w:p>
    <w:p w:rsidR="0000748C" w:rsidRDefault="0000748C" w:rsidP="0000748C">
      <w:pPr>
        <w:jc w:val="both"/>
        <w:rPr>
          <w:b/>
          <w:bCs/>
        </w:rPr>
      </w:pPr>
      <w:r w:rsidRPr="00C26458">
        <w:rPr>
          <w:b/>
          <w:bCs/>
        </w:rPr>
        <w:t>V pražských Košířích roste vzhledem k bytové výstavbě v uplynulých letech potřeba nových míst pro školáky. Městská část Praha 5 již představila dvě varianty, kde by se v</w:t>
      </w:r>
      <w:r>
        <w:rPr>
          <w:b/>
          <w:bCs/>
        </w:rPr>
        <w:t>e školním</w:t>
      </w:r>
      <w:r w:rsidRPr="00C26458">
        <w:rPr>
          <w:b/>
          <w:bCs/>
        </w:rPr>
        <w:t xml:space="preserve"> roce 2025/2026 </w:t>
      </w:r>
      <w:r>
        <w:rPr>
          <w:b/>
          <w:bCs/>
        </w:rPr>
        <w:t>měl</w:t>
      </w:r>
      <w:r w:rsidRPr="00C26458">
        <w:rPr>
          <w:b/>
          <w:bCs/>
        </w:rPr>
        <w:t xml:space="preserve"> otevřít nový školní areál</w:t>
      </w:r>
      <w:r>
        <w:rPr>
          <w:b/>
          <w:bCs/>
        </w:rPr>
        <w:t>, a to buď v ulici Nepomucká nebo v ulicích V Cibulkách-Na Výši</w:t>
      </w:r>
      <w:r w:rsidRPr="00C26458">
        <w:rPr>
          <w:b/>
          <w:bCs/>
        </w:rPr>
        <w:t>. V době výstavby nové školy kapacit</w:t>
      </w:r>
      <w:r>
        <w:rPr>
          <w:b/>
          <w:bCs/>
        </w:rPr>
        <w:t>u</w:t>
      </w:r>
      <w:r w:rsidRPr="00C26458">
        <w:rPr>
          <w:b/>
          <w:bCs/>
        </w:rPr>
        <w:t xml:space="preserve"> pro </w:t>
      </w:r>
      <w:r>
        <w:rPr>
          <w:b/>
          <w:bCs/>
        </w:rPr>
        <w:t>prvňáčky</w:t>
      </w:r>
      <w:r w:rsidRPr="00C26458">
        <w:rPr>
          <w:b/>
          <w:bCs/>
        </w:rPr>
        <w:t xml:space="preserve"> </w:t>
      </w:r>
      <w:r>
        <w:rPr>
          <w:b/>
          <w:bCs/>
        </w:rPr>
        <w:t xml:space="preserve">dočasně </w:t>
      </w:r>
      <w:r w:rsidRPr="00C26458">
        <w:rPr>
          <w:b/>
          <w:bCs/>
        </w:rPr>
        <w:t xml:space="preserve">navýší </w:t>
      </w:r>
      <w:r>
        <w:rPr>
          <w:b/>
          <w:bCs/>
        </w:rPr>
        <w:t>třídy přímo</w:t>
      </w:r>
      <w:r w:rsidRPr="00C26458">
        <w:rPr>
          <w:b/>
          <w:bCs/>
        </w:rPr>
        <w:t xml:space="preserve"> na cibuleckém kopci v areálu Tellus. </w:t>
      </w:r>
      <w:r>
        <w:rPr>
          <w:b/>
          <w:bCs/>
        </w:rPr>
        <w:t>Vzniknout by tu měla dočasná ZŠ Naskové.</w:t>
      </w:r>
    </w:p>
    <w:p w:rsidR="0000748C" w:rsidRPr="001A6A92" w:rsidRDefault="0000748C" w:rsidP="0000748C">
      <w:pPr>
        <w:jc w:val="both"/>
        <w:rPr>
          <w:b/>
          <w:bCs/>
        </w:rPr>
      </w:pPr>
    </w:p>
    <w:p w:rsidR="0000748C" w:rsidRDefault="0000748C" w:rsidP="0000748C">
      <w:r>
        <w:t xml:space="preserve">Z demografických studií a prognóz školství, které si městská část po nástupu starostky Zajíčkové do funkce nechala vypracovat, bylo zřejmé, že budou radní stát v oblasti Košíř před třemi problémovými situacemi ve školství zároveň. K naplnění školních lavic spádovými dětmi by tu došlo už v roce 2022/2023, jednu z mateřských škol tu čeká demolice a pro </w:t>
      </w:r>
      <w:bookmarkStart w:id="0" w:name="_GoBack"/>
      <w:bookmarkEnd w:id="0"/>
      <w:r>
        <w:t>některé děti zde chybí i tělocvična. Strategické řešení všech tří situací se radnici podařilo najít a ve spolupráci s investorem YIT jedná o jeho konkrétní podobě</w:t>
      </w:r>
    </w:p>
    <w:p w:rsidR="0000748C" w:rsidRDefault="0000748C" w:rsidP="0000748C">
      <w:r>
        <w:t xml:space="preserve">. </w:t>
      </w:r>
    </w:p>
    <w:p w:rsidR="0000748C" w:rsidRDefault="0000748C" w:rsidP="0000748C">
      <w:r w:rsidRPr="001A6A92">
        <w:rPr>
          <w:i/>
          <w:iCs/>
        </w:rPr>
        <w:t>„Hledali jsme takový prostor v lokalitě Cibulek,</w:t>
      </w:r>
      <w:r>
        <w:rPr>
          <w:i/>
          <w:iCs/>
        </w:rPr>
        <w:t xml:space="preserve"> </w:t>
      </w:r>
      <w:r w:rsidRPr="001A6A92">
        <w:rPr>
          <w:i/>
          <w:iCs/>
        </w:rPr>
        <w:t>do kterého by bylo možné dočasně přesunout děti z MŠ Naskové během její rekonstrukce</w:t>
      </w:r>
      <w:r>
        <w:rPr>
          <w:i/>
          <w:iCs/>
        </w:rPr>
        <w:t>,</w:t>
      </w:r>
      <w:r w:rsidRPr="001A6A92">
        <w:rPr>
          <w:i/>
          <w:iCs/>
        </w:rPr>
        <w:t xml:space="preserve"> a zároveň umístit nové třídy pro prvňáčky, než se v Košířích postaví nová škola. </w:t>
      </w:r>
      <w:r>
        <w:rPr>
          <w:i/>
          <w:iCs/>
        </w:rPr>
        <w:t>Kromě samotné lokality pro nás bylo s</w:t>
      </w:r>
      <w:r w:rsidRPr="001A6A92">
        <w:rPr>
          <w:i/>
          <w:iCs/>
        </w:rPr>
        <w:t xml:space="preserve">těžejní, aby nový prostor měl i tělocvičnu, která </w:t>
      </w:r>
      <w:r>
        <w:rPr>
          <w:i/>
          <w:iCs/>
        </w:rPr>
        <w:t xml:space="preserve">tolik </w:t>
      </w:r>
      <w:r w:rsidRPr="001A6A92">
        <w:rPr>
          <w:i/>
          <w:iCs/>
        </w:rPr>
        <w:t>chybí nedaleké škol</w:t>
      </w:r>
      <w:r>
        <w:rPr>
          <w:i/>
          <w:iCs/>
        </w:rPr>
        <w:t>e</w:t>
      </w:r>
      <w:r w:rsidRPr="001A6A92">
        <w:rPr>
          <w:i/>
          <w:iCs/>
        </w:rPr>
        <w:t xml:space="preserve"> </w:t>
      </w:r>
      <w:r>
        <w:rPr>
          <w:i/>
          <w:iCs/>
        </w:rPr>
        <w:t>v </w:t>
      </w:r>
      <w:r w:rsidRPr="001A6A92">
        <w:rPr>
          <w:i/>
          <w:iCs/>
        </w:rPr>
        <w:t>Beníškov</w:t>
      </w:r>
      <w:r>
        <w:rPr>
          <w:i/>
          <w:iCs/>
        </w:rPr>
        <w:t>é, a kterou by děti mohly využívat</w:t>
      </w:r>
      <w:r w:rsidRPr="001A6A92">
        <w:rPr>
          <w:i/>
          <w:iCs/>
        </w:rPr>
        <w:t xml:space="preserve">. </w:t>
      </w:r>
      <w:r>
        <w:rPr>
          <w:i/>
          <w:iCs/>
        </w:rPr>
        <w:t>V</w:t>
      </w:r>
      <w:r w:rsidRPr="001A6A92">
        <w:rPr>
          <w:i/>
          <w:iCs/>
        </w:rPr>
        <w:t xml:space="preserve">šechny tyto </w:t>
      </w:r>
      <w:r>
        <w:rPr>
          <w:i/>
          <w:iCs/>
        </w:rPr>
        <w:t xml:space="preserve">možnosti nabízí areál Tellus v ulici </w:t>
      </w:r>
      <w:r>
        <w:rPr>
          <w:i/>
          <w:iCs/>
        </w:rPr>
        <w:lastRenderedPageBreak/>
        <w:t>Naskové</w:t>
      </w:r>
      <w:r w:rsidRPr="001A6A92">
        <w:rPr>
          <w:i/>
          <w:iCs/>
        </w:rPr>
        <w:t>, a to za velmi výhodných podmínek,“</w:t>
      </w:r>
      <w:r>
        <w:t xml:space="preserve"> přibližuje starostka MČ Praha 5 Renáta Zajíčková. </w:t>
      </w:r>
    </w:p>
    <w:p w:rsidR="0000748C" w:rsidRDefault="0000748C" w:rsidP="0000748C"/>
    <w:p w:rsidR="0000748C" w:rsidRDefault="0000748C" w:rsidP="0000748C">
      <w:r>
        <w:t>Společnost YIT, které areál Tellus patří, žádosti vedení městské části o prostor vyhověla a vstoupila do jednání s jejími představiteli.</w:t>
      </w:r>
    </w:p>
    <w:p w:rsidR="0000748C" w:rsidRDefault="0000748C" w:rsidP="0000748C"/>
    <w:p w:rsidR="0000748C" w:rsidRDefault="0000748C" w:rsidP="0000748C">
      <w:r>
        <w:t xml:space="preserve"> </w:t>
      </w:r>
      <w:r w:rsidRPr="00A33C1A">
        <w:rPr>
          <w:i/>
          <w:iCs/>
        </w:rPr>
        <w:t>„Jsme připraveni radnici poskytnout dočasné řešení pro účely navýšení školních kapacit – konkrétně celé první nadzemní podlaží, tedy prostor o rozloze 1200 metrů čtverečních. Zároveň v případě dohody uzpůsobíme patro tak, aby vyhovovalo všem předpisům, a kromě samotných tříd tu vzniklo i potřebné zázemí pro učitele, tělocvična, toalety a výdejna obědů. Jsme rádi, že můžeme přispět k tomu, aby se lokalita rozvíjela ku prospěchu místních obyvatel,“</w:t>
      </w:r>
      <w:r w:rsidRPr="00523068">
        <w:rPr>
          <w:i/>
          <w:iCs/>
        </w:rPr>
        <w:t xml:space="preserve"> </w:t>
      </w:r>
      <w:r>
        <w:t>říká Marek Lokaj, generální ředitel společnosti YIT Stavo.</w:t>
      </w:r>
    </w:p>
    <w:p w:rsidR="0000748C" w:rsidRDefault="0000748C" w:rsidP="0000748C"/>
    <w:p w:rsidR="0000748C" w:rsidRPr="00414406" w:rsidRDefault="0000748C" w:rsidP="0000748C">
      <w:r>
        <w:t xml:space="preserve"> </w:t>
      </w:r>
      <w:r>
        <w:rPr>
          <w:i/>
        </w:rPr>
        <w:t xml:space="preserve">„Pozemek, na němž stojí areál Tellus, je určený pro budoucí bytovou výstavbu a komerční prostory pro obchody a služby. S tímto cílem jsme jej také koupili.“ </w:t>
      </w:r>
      <w:r>
        <w:t>dodává Marek Lokaj.</w:t>
      </w:r>
    </w:p>
    <w:p w:rsidR="0000748C" w:rsidRDefault="0000748C" w:rsidP="0000748C">
      <w:r>
        <w:t xml:space="preserve">Od září 2022 tak zřejmě bude mít základní škola Nepomucká dočasně nové detašované pracoviště (ZŠ Naskové) v areálu Tellus na kopci Cibulka. Vzniknout by tu mělo 5 tříd s veškerým zázemím. </w:t>
      </w:r>
    </w:p>
    <w:p w:rsidR="0000748C" w:rsidRDefault="0000748C" w:rsidP="0000748C"/>
    <w:p w:rsidR="0000748C" w:rsidRDefault="0000748C" w:rsidP="0000748C">
      <w:r w:rsidRPr="00523068">
        <w:rPr>
          <w:i/>
          <w:iCs/>
        </w:rPr>
        <w:t>„Pokud k dohodě s investorem dojde, v srpnu bychom měli mít připravený návrh dohody o budoucím nájmu a jeho podmínkách, který v září projedná i Rada městské části. Investor nám přislíbil nájem, který stanoví s ohledem na svou sociální odpovědnost vůči lokalitě</w:t>
      </w:r>
      <w:r>
        <w:rPr>
          <w:i/>
          <w:iCs/>
        </w:rPr>
        <w:t>,</w:t>
      </w:r>
      <w:r w:rsidRPr="00523068">
        <w:rPr>
          <w:i/>
          <w:iCs/>
        </w:rPr>
        <w:t xml:space="preserve"> a náklady by měly být za režijní cenu,“</w:t>
      </w:r>
      <w:r>
        <w:t xml:space="preserve"> doplňuje Tomáš Homola, radní pro investice a strategický rozvoj MČ Praha 5.</w:t>
      </w:r>
    </w:p>
    <w:p w:rsidR="0000748C" w:rsidRDefault="0000748C" w:rsidP="0000748C">
      <w:r>
        <w:t xml:space="preserve"> </w:t>
      </w:r>
    </w:p>
    <w:p w:rsidR="0000748C" w:rsidRDefault="0000748C" w:rsidP="0000748C">
      <w:r>
        <w:t xml:space="preserve">Kromě školáků se sem během rekonstrukce umístí i děti z MŠ Naskové, jejíž současná budova pro 50 dětí bude nahrazena novou a moderní školkou pro 140 dětí. </w:t>
      </w:r>
    </w:p>
    <w:p w:rsidR="0000748C" w:rsidRDefault="0000748C" w:rsidP="0000748C"/>
    <w:p w:rsidR="0000748C" w:rsidRPr="00A801F9" w:rsidRDefault="0000748C" w:rsidP="0000748C">
      <w:pPr>
        <w:rPr>
          <w:color w:val="4F81BD" w:themeColor="accent1"/>
        </w:rPr>
      </w:pPr>
      <w:r w:rsidRPr="009E459B">
        <w:rPr>
          <w:i/>
          <w:iCs/>
        </w:rPr>
        <w:t xml:space="preserve">„Jde o dlouho hledané a ideální řešení. Pro děti ze školky se </w:t>
      </w:r>
      <w:r>
        <w:rPr>
          <w:i/>
          <w:iCs/>
        </w:rPr>
        <w:t xml:space="preserve">prakticky </w:t>
      </w:r>
      <w:r w:rsidRPr="009E459B">
        <w:rPr>
          <w:i/>
          <w:iCs/>
        </w:rPr>
        <w:t>nic ne</w:t>
      </w:r>
      <w:r>
        <w:rPr>
          <w:i/>
          <w:iCs/>
        </w:rPr>
        <w:t>z</w:t>
      </w:r>
      <w:r w:rsidRPr="009E459B">
        <w:rPr>
          <w:i/>
          <w:iCs/>
        </w:rPr>
        <w:t xml:space="preserve">mění, vstup do nových prostor </w:t>
      </w:r>
      <w:r>
        <w:rPr>
          <w:i/>
          <w:iCs/>
        </w:rPr>
        <w:t>budou mít</w:t>
      </w:r>
      <w:r w:rsidRPr="009E459B">
        <w:rPr>
          <w:i/>
          <w:iCs/>
        </w:rPr>
        <w:t xml:space="preserve"> jen o pár metrů vedle toho stávajícího. Třídy pro školáky, které tu vzniknou</w:t>
      </w:r>
      <w:r>
        <w:rPr>
          <w:i/>
          <w:iCs/>
        </w:rPr>
        <w:t>,</w:t>
      </w:r>
      <w:r w:rsidRPr="009E459B">
        <w:rPr>
          <w:i/>
          <w:iCs/>
        </w:rPr>
        <w:t xml:space="preserve"> jsou přímo v místě největší potřeby, tedy na</w:t>
      </w:r>
      <w:r>
        <w:rPr>
          <w:i/>
          <w:iCs/>
        </w:rPr>
        <w:t>hoře na</w:t>
      </w:r>
      <w:r w:rsidRPr="009E459B">
        <w:rPr>
          <w:i/>
          <w:iCs/>
        </w:rPr>
        <w:t xml:space="preserve"> cibuleckém kopci, kde je v současnosti největší nárůst počtu mladých rodin. </w:t>
      </w:r>
      <w:r>
        <w:rPr>
          <w:i/>
          <w:iCs/>
        </w:rPr>
        <w:t>Místo je pro děti vhodné i z hlediska bezpečnosti a pro rodiče dobře dopravně dostupné</w:t>
      </w:r>
      <w:r>
        <w:t>,“ uzavírá Renáta Zajíčková.</w:t>
      </w:r>
    </w:p>
    <w:p w:rsidR="001D5A2B" w:rsidRPr="00841DD9" w:rsidRDefault="001D5A2B" w:rsidP="00841DD9">
      <w:pPr>
        <w:spacing w:line="240" w:lineRule="auto"/>
        <w:rPr>
          <w:sz w:val="20"/>
          <w:szCs w:val="20"/>
        </w:rPr>
      </w:pP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A0" w:rsidRDefault="001103A0">
      <w:pPr>
        <w:spacing w:line="240" w:lineRule="auto"/>
      </w:pPr>
      <w:r>
        <w:separator/>
      </w:r>
    </w:p>
  </w:endnote>
  <w:endnote w:type="continuationSeparator" w:id="0">
    <w:p w:rsidR="001103A0" w:rsidRDefault="00110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A0" w:rsidRDefault="001103A0">
      <w:pPr>
        <w:spacing w:line="240" w:lineRule="auto"/>
      </w:pPr>
      <w:r>
        <w:separator/>
      </w:r>
    </w:p>
  </w:footnote>
  <w:footnote w:type="continuationSeparator" w:id="0">
    <w:p w:rsidR="001103A0" w:rsidRDefault="001103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0748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03A0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B1B13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1FE2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3ADE-E6CB-4582-9DE5-1CF01D91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2021-06-17T10:59:00Z</dcterms:created>
  <dcterms:modified xsi:type="dcterms:W3CDTF">2021-06-17T10:59:00Z</dcterms:modified>
</cp:coreProperties>
</file>