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1B" w:rsidRPr="005D7A54" w:rsidRDefault="005D7A54" w:rsidP="007A18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Praha, 30</w:t>
      </w:r>
      <w:r w:rsidR="004B53A5" w:rsidRPr="005D7A5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="00EA32D4" w:rsidRPr="005D7A54">
        <w:rPr>
          <w:rFonts w:ascii="Arial" w:hAnsi="Arial" w:cs="Arial"/>
          <w:sz w:val="24"/>
          <w:szCs w:val="24"/>
        </w:rPr>
        <w:t>. 2020</w:t>
      </w:r>
    </w:p>
    <w:p w:rsidR="00EA32D4" w:rsidRPr="005D7A54" w:rsidRDefault="00EA32D4" w:rsidP="007A1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EA6" w:rsidRPr="003F7EA6" w:rsidRDefault="003F7EA6" w:rsidP="003F7EA6">
      <w:pPr>
        <w:jc w:val="center"/>
        <w:rPr>
          <w:rFonts w:ascii="Arial" w:hAnsi="Arial" w:cs="Arial"/>
          <w:b/>
          <w:sz w:val="32"/>
          <w:szCs w:val="32"/>
        </w:rPr>
      </w:pPr>
      <w:r w:rsidRPr="003F7EA6">
        <w:rPr>
          <w:rFonts w:ascii="Arial" w:hAnsi="Arial" w:cs="Arial"/>
          <w:b/>
          <w:sz w:val="32"/>
          <w:szCs w:val="32"/>
        </w:rPr>
        <w:t>Prahu 5 pohltí vášeň moderního designu.</w:t>
      </w:r>
    </w:p>
    <w:p w:rsidR="003F7EA6" w:rsidRPr="003F7EA6" w:rsidRDefault="003F7EA6" w:rsidP="003F7EA6">
      <w:pPr>
        <w:jc w:val="center"/>
        <w:rPr>
          <w:rFonts w:ascii="Arial" w:hAnsi="Arial" w:cs="Arial"/>
          <w:b/>
          <w:sz w:val="32"/>
          <w:szCs w:val="32"/>
        </w:rPr>
      </w:pPr>
      <w:r w:rsidRPr="003F7EA6">
        <w:rPr>
          <w:rFonts w:ascii="Arial" w:hAnsi="Arial" w:cs="Arial"/>
          <w:b/>
          <w:sz w:val="32"/>
          <w:szCs w:val="32"/>
        </w:rPr>
        <w:t xml:space="preserve">Uskuteční se zde letošní </w:t>
      </w:r>
      <w:proofErr w:type="spellStart"/>
      <w:r w:rsidRPr="003F7EA6">
        <w:rPr>
          <w:rFonts w:ascii="Arial" w:hAnsi="Arial" w:cs="Arial"/>
          <w:b/>
          <w:sz w:val="32"/>
          <w:szCs w:val="32"/>
        </w:rPr>
        <w:t>Designblok</w:t>
      </w:r>
      <w:proofErr w:type="spellEnd"/>
    </w:p>
    <w:p w:rsidR="003F7EA6" w:rsidRDefault="003F7EA6" w:rsidP="003F7EA6">
      <w:pPr>
        <w:spacing w:after="0"/>
        <w:jc w:val="both"/>
        <w:rPr>
          <w:rFonts w:cs="Calibri"/>
          <w:b/>
        </w:rPr>
      </w:pP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7EA6">
        <w:rPr>
          <w:rFonts w:ascii="Arial" w:hAnsi="Arial" w:cs="Arial"/>
          <w:b/>
          <w:sz w:val="20"/>
          <w:szCs w:val="20"/>
        </w:rPr>
        <w:t xml:space="preserve">Mezinárodní festival designu </w:t>
      </w:r>
      <w:proofErr w:type="spellStart"/>
      <w:r w:rsidRPr="003F7EA6">
        <w:rPr>
          <w:rFonts w:ascii="Arial" w:hAnsi="Arial" w:cs="Arial"/>
          <w:b/>
          <w:sz w:val="20"/>
          <w:szCs w:val="20"/>
        </w:rPr>
        <w:t>Designblok</w:t>
      </w:r>
      <w:proofErr w:type="spellEnd"/>
      <w:r w:rsidRPr="003F7EA6">
        <w:rPr>
          <w:rFonts w:ascii="Arial" w:hAnsi="Arial" w:cs="Arial"/>
          <w:b/>
          <w:sz w:val="20"/>
          <w:szCs w:val="20"/>
        </w:rPr>
        <w:t xml:space="preserve"> proběhne letos v historických prostorách kláštera sv. Gabriela a Letohrádku Kinských na pražském Smíchově. Záštitu nad již 22. ročníkem </w:t>
      </w:r>
      <w:proofErr w:type="spellStart"/>
      <w:r w:rsidRPr="003F7EA6">
        <w:rPr>
          <w:rFonts w:ascii="Arial" w:hAnsi="Arial" w:cs="Arial"/>
          <w:b/>
          <w:sz w:val="20"/>
          <w:szCs w:val="20"/>
        </w:rPr>
        <w:t>Designbloku</w:t>
      </w:r>
      <w:proofErr w:type="spellEnd"/>
      <w:r w:rsidRPr="003F7EA6">
        <w:rPr>
          <w:rFonts w:ascii="Arial" w:hAnsi="Arial" w:cs="Arial"/>
          <w:b/>
          <w:sz w:val="20"/>
          <w:szCs w:val="20"/>
        </w:rPr>
        <w:t xml:space="preserve"> převzala starostka Prahy 5 Renáta Zajíčková. Akce se uskuteční od 7. do 11. října.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EA6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Kultur</w:t>
      </w:r>
      <w:r w:rsidR="00DB78EF">
        <w:rPr>
          <w:rFonts w:ascii="Arial" w:hAnsi="Arial" w:cs="Arial"/>
          <w:i/>
          <w:sz w:val="20"/>
          <w:szCs w:val="20"/>
        </w:rPr>
        <w:t xml:space="preserve">ní a společenské </w:t>
      </w:r>
      <w:r w:rsidR="001F20EB">
        <w:rPr>
          <w:rFonts w:ascii="Arial" w:hAnsi="Arial" w:cs="Arial"/>
          <w:i/>
          <w:sz w:val="20"/>
          <w:szCs w:val="20"/>
        </w:rPr>
        <w:t xml:space="preserve">akce </w:t>
      </w:r>
      <w:r w:rsidR="00DB78EF">
        <w:rPr>
          <w:rFonts w:ascii="Arial" w:hAnsi="Arial" w:cs="Arial"/>
          <w:i/>
          <w:sz w:val="20"/>
          <w:szCs w:val="20"/>
        </w:rPr>
        <w:t xml:space="preserve">jsme do </w:t>
      </w:r>
      <w:r w:rsidR="001F20EB">
        <w:rPr>
          <w:rFonts w:ascii="Arial" w:hAnsi="Arial" w:cs="Arial"/>
          <w:i/>
          <w:sz w:val="20"/>
          <w:szCs w:val="20"/>
        </w:rPr>
        <w:t>jara považovali t</w:t>
      </w:r>
      <w:r>
        <w:rPr>
          <w:rFonts w:ascii="Arial" w:hAnsi="Arial" w:cs="Arial"/>
          <w:i/>
          <w:sz w:val="20"/>
          <w:szCs w:val="20"/>
        </w:rPr>
        <w:t xml:space="preserve">akřka za samozřejmost. </w:t>
      </w:r>
      <w:proofErr w:type="spellStart"/>
      <w:r w:rsidR="00DB78EF">
        <w:rPr>
          <w:rFonts w:ascii="Arial" w:hAnsi="Arial" w:cs="Arial"/>
          <w:i/>
          <w:sz w:val="20"/>
          <w:szCs w:val="20"/>
        </w:rPr>
        <w:t>Covid</w:t>
      </w:r>
      <w:proofErr w:type="spellEnd"/>
      <w:r w:rsidR="00DB78EF">
        <w:rPr>
          <w:rFonts w:ascii="Arial" w:hAnsi="Arial" w:cs="Arial"/>
          <w:i/>
          <w:sz w:val="20"/>
          <w:szCs w:val="20"/>
        </w:rPr>
        <w:t xml:space="preserve"> bo</w:t>
      </w:r>
      <w:r>
        <w:rPr>
          <w:rFonts w:ascii="Arial" w:hAnsi="Arial" w:cs="Arial"/>
          <w:i/>
          <w:sz w:val="20"/>
          <w:szCs w:val="20"/>
        </w:rPr>
        <w:t xml:space="preserve">hužel všechno </w:t>
      </w:r>
      <w:r w:rsidR="00DB78EF">
        <w:rPr>
          <w:rFonts w:ascii="Arial" w:hAnsi="Arial" w:cs="Arial"/>
          <w:i/>
          <w:sz w:val="20"/>
          <w:szCs w:val="20"/>
        </w:rPr>
        <w:t>změnil</w:t>
      </w:r>
      <w:r w:rsidR="001F20EB">
        <w:rPr>
          <w:rFonts w:ascii="Arial" w:hAnsi="Arial" w:cs="Arial"/>
          <w:i/>
          <w:sz w:val="20"/>
          <w:szCs w:val="20"/>
        </w:rPr>
        <w:t xml:space="preserve">. Každý jsme rád za jakoukoliv možnost </w:t>
      </w:r>
      <w:r>
        <w:rPr>
          <w:rFonts w:ascii="Arial" w:hAnsi="Arial" w:cs="Arial"/>
          <w:i/>
          <w:sz w:val="20"/>
          <w:szCs w:val="20"/>
        </w:rPr>
        <w:t>navštívit</w:t>
      </w:r>
      <w:r w:rsidR="001F20EB">
        <w:rPr>
          <w:rFonts w:ascii="Arial" w:hAnsi="Arial" w:cs="Arial"/>
          <w:i/>
          <w:sz w:val="20"/>
          <w:szCs w:val="20"/>
        </w:rPr>
        <w:t xml:space="preserve"> výstavu, kino či divadlo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1F20EB">
        <w:rPr>
          <w:rFonts w:ascii="Arial" w:hAnsi="Arial" w:cs="Arial"/>
          <w:i/>
          <w:sz w:val="20"/>
          <w:szCs w:val="20"/>
        </w:rPr>
        <w:t>Takovou příležitostí</w:t>
      </w:r>
      <w:r w:rsidR="00DB78EF">
        <w:rPr>
          <w:rFonts w:ascii="Arial" w:hAnsi="Arial" w:cs="Arial"/>
          <w:i/>
          <w:sz w:val="20"/>
          <w:szCs w:val="20"/>
        </w:rPr>
        <w:t xml:space="preserve"> je i </w:t>
      </w:r>
      <w:r>
        <w:rPr>
          <w:rFonts w:ascii="Arial" w:hAnsi="Arial" w:cs="Arial"/>
          <w:i/>
          <w:sz w:val="20"/>
          <w:szCs w:val="20"/>
        </w:rPr>
        <w:t xml:space="preserve">Mezinárodní festival moderní designu </w:t>
      </w:r>
      <w:proofErr w:type="spellStart"/>
      <w:r>
        <w:rPr>
          <w:rFonts w:ascii="Arial" w:hAnsi="Arial" w:cs="Arial"/>
          <w:i/>
          <w:sz w:val="20"/>
          <w:szCs w:val="20"/>
        </w:rPr>
        <w:t>Designblok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nad kterým jsem jako starostka Prahy 5 s radostí přijala záštitu. </w:t>
      </w:r>
      <w:r w:rsidR="00DB78EF">
        <w:rPr>
          <w:rFonts w:ascii="Arial" w:hAnsi="Arial" w:cs="Arial"/>
          <w:i/>
          <w:sz w:val="20"/>
          <w:szCs w:val="20"/>
        </w:rPr>
        <w:t xml:space="preserve">Těší mne, že pořadatelé </w:t>
      </w:r>
      <w:proofErr w:type="spellStart"/>
      <w:r>
        <w:rPr>
          <w:rFonts w:ascii="Arial" w:hAnsi="Arial" w:cs="Arial"/>
          <w:i/>
          <w:sz w:val="20"/>
          <w:szCs w:val="20"/>
        </w:rPr>
        <w:t>Designblok</w:t>
      </w:r>
      <w:r w:rsidR="00DB78EF">
        <w:rPr>
          <w:rFonts w:ascii="Arial" w:hAnsi="Arial" w:cs="Arial"/>
          <w:i/>
          <w:sz w:val="20"/>
          <w:szCs w:val="20"/>
        </w:rPr>
        <w:t>u</w:t>
      </w:r>
      <w:proofErr w:type="spellEnd"/>
      <w:r w:rsidR="001F20EB">
        <w:rPr>
          <w:rFonts w:ascii="Arial" w:hAnsi="Arial" w:cs="Arial"/>
          <w:i/>
          <w:sz w:val="20"/>
          <w:szCs w:val="20"/>
        </w:rPr>
        <w:t xml:space="preserve"> zvolili pro letošní </w:t>
      </w:r>
      <w:r>
        <w:rPr>
          <w:rFonts w:ascii="Arial" w:hAnsi="Arial" w:cs="Arial"/>
          <w:i/>
          <w:sz w:val="20"/>
          <w:szCs w:val="20"/>
        </w:rPr>
        <w:t>ro</w:t>
      </w:r>
      <w:r w:rsidR="00DB78EF">
        <w:rPr>
          <w:rFonts w:ascii="Arial" w:hAnsi="Arial" w:cs="Arial"/>
          <w:i/>
          <w:sz w:val="20"/>
          <w:szCs w:val="20"/>
        </w:rPr>
        <w:t xml:space="preserve">čník právě naší městskou část, konkrétně pak Letohrádek Kinských a Klášter sv. Gabriela. Jsem přesvědčena, že oba prostory budou </w:t>
      </w:r>
      <w:proofErr w:type="spellStart"/>
      <w:r w:rsidR="00DB78EF">
        <w:rPr>
          <w:rFonts w:ascii="Arial" w:hAnsi="Arial" w:cs="Arial"/>
          <w:i/>
          <w:sz w:val="20"/>
          <w:szCs w:val="20"/>
        </w:rPr>
        <w:t>Des</w:t>
      </w:r>
      <w:r w:rsidR="001F20EB">
        <w:rPr>
          <w:rFonts w:ascii="Arial" w:hAnsi="Arial" w:cs="Arial"/>
          <w:i/>
          <w:sz w:val="20"/>
          <w:szCs w:val="20"/>
        </w:rPr>
        <w:t>ignbloku</w:t>
      </w:r>
      <w:proofErr w:type="spellEnd"/>
      <w:r w:rsidR="001F20EB">
        <w:rPr>
          <w:rFonts w:ascii="Arial" w:hAnsi="Arial" w:cs="Arial"/>
          <w:i/>
          <w:sz w:val="20"/>
          <w:szCs w:val="20"/>
        </w:rPr>
        <w:t xml:space="preserve"> 2020 důstojným domovem</w:t>
      </w:r>
      <w:r w:rsidR="00DB78EF">
        <w:rPr>
          <w:rFonts w:ascii="Arial" w:hAnsi="Arial" w:cs="Arial"/>
          <w:i/>
          <w:sz w:val="20"/>
          <w:szCs w:val="20"/>
        </w:rPr>
        <w:t>,</w:t>
      </w:r>
      <w:r w:rsidRPr="003F7EA6">
        <w:rPr>
          <w:rFonts w:ascii="Arial" w:hAnsi="Arial" w:cs="Arial"/>
          <w:i/>
          <w:sz w:val="20"/>
          <w:szCs w:val="20"/>
        </w:rPr>
        <w:t xml:space="preserve">“ </w:t>
      </w:r>
      <w:r w:rsidRPr="003F7EA6">
        <w:rPr>
          <w:rFonts w:ascii="Arial" w:hAnsi="Arial" w:cs="Arial"/>
          <w:sz w:val="20"/>
          <w:szCs w:val="20"/>
        </w:rPr>
        <w:t xml:space="preserve">říká starostka MČ Praha 5 Renáta Zajíčková. 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Designblok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tradičně uvádí tvorbu designérů a výrobců z celé Evropy, představuje novinky prestižních značek a prototypy mladých designérů a designérských studií. Hlavní výstavní prostory </w:t>
      </w: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Designbloku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tvoří </w:t>
      </w: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Superstudio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Openstudio</w:t>
      </w:r>
      <w:proofErr w:type="spellEnd"/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Exteriér a Art House. 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F7E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„Přehlídka rozsahu </w:t>
      </w:r>
      <w:proofErr w:type="spellStart"/>
      <w:r w:rsidRPr="003F7E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Designbloku</w:t>
      </w:r>
      <w:proofErr w:type="spellEnd"/>
      <w:r w:rsidRPr="003F7E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představuje nemalé organizační starosti, včetně zajištění bezpečnosti vystavovaných exponátů. Praha 5 proto nabídla pořadatelům, že pomůže s hlídáním především expozice Art House, která najde svůj domov v Letohrádku Kinských, kde již řadu sídlí Národopisné muzeum Národního muzea,“ </w:t>
      </w:r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doplňuje starostka Zajíčková. </w:t>
      </w:r>
    </w:p>
    <w:p w:rsidR="003F7EA6" w:rsidRPr="003F7EA6" w:rsidRDefault="003F7EA6" w:rsidP="003F7E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EA6">
        <w:rPr>
          <w:rFonts w:ascii="Arial" w:hAnsi="Arial" w:cs="Arial"/>
          <w:sz w:val="20"/>
          <w:szCs w:val="20"/>
        </w:rPr>
        <w:t xml:space="preserve">Art House je prostor pro expozice sběratelského designu, v rámci kterých </w:t>
      </w:r>
      <w:r w:rsidRPr="003F7E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budou </w:t>
      </w:r>
      <w:r w:rsidRPr="003F7EA6">
        <w:rPr>
          <w:rFonts w:ascii="Arial" w:hAnsi="Arial" w:cs="Arial"/>
          <w:sz w:val="20"/>
          <w:szCs w:val="20"/>
        </w:rPr>
        <w:t>v kurátorském výběru představeni čeští i zahraniční designéři a umělci. Vstup do Art House v Letohrádku Kinských bude pro návštěvníky po celou dobu festivalu zdarma.</w:t>
      </w:r>
    </w:p>
    <w:p w:rsidR="007A18E8" w:rsidRPr="005D7A54" w:rsidRDefault="003F7EA6" w:rsidP="003F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7EA6">
        <w:rPr>
          <w:rFonts w:ascii="Arial" w:hAnsi="Arial" w:cs="Arial"/>
          <w:sz w:val="20"/>
          <w:szCs w:val="20"/>
        </w:rPr>
        <w:t>„</w:t>
      </w:r>
      <w:r w:rsidRPr="003F7EA6">
        <w:rPr>
          <w:rFonts w:ascii="Arial" w:hAnsi="Arial" w:cs="Arial"/>
          <w:i/>
          <w:sz w:val="20"/>
          <w:szCs w:val="20"/>
        </w:rPr>
        <w:t xml:space="preserve">Mottem letošního ročníku </w:t>
      </w:r>
      <w:proofErr w:type="spellStart"/>
      <w:r w:rsidRPr="003F7EA6">
        <w:rPr>
          <w:rFonts w:ascii="Arial" w:hAnsi="Arial" w:cs="Arial"/>
          <w:i/>
          <w:sz w:val="20"/>
          <w:szCs w:val="20"/>
        </w:rPr>
        <w:t>Designbloku</w:t>
      </w:r>
      <w:proofErr w:type="spellEnd"/>
      <w:r w:rsidRPr="003F7EA6">
        <w:rPr>
          <w:rFonts w:ascii="Arial" w:hAnsi="Arial" w:cs="Arial"/>
          <w:i/>
          <w:sz w:val="20"/>
          <w:szCs w:val="20"/>
        </w:rPr>
        <w:t xml:space="preserve"> je vášeň. Umění bez vášně se dělat nedá. Aby umělec, třeba designer, vytvořil špičkové dílo, musí být pro něj zapálený. Stejně je to s péčí o kulturu, </w:t>
      </w:r>
      <w:r w:rsidR="001F20EB">
        <w:rPr>
          <w:rFonts w:ascii="Arial" w:hAnsi="Arial" w:cs="Arial"/>
          <w:i/>
          <w:sz w:val="20"/>
          <w:szCs w:val="20"/>
        </w:rPr>
        <w:t>a to obzvláště v současné době</w:t>
      </w:r>
      <w:r w:rsidRPr="003F7EA6">
        <w:rPr>
          <w:rFonts w:ascii="Arial" w:hAnsi="Arial" w:cs="Arial"/>
          <w:i/>
          <w:sz w:val="20"/>
          <w:szCs w:val="20"/>
        </w:rPr>
        <w:t xml:space="preserve">, kdy je kulturní dění tolik zkoušené. Proto přeji všem, organizátorům i návštěvníkům, aby se letošní </w:t>
      </w:r>
      <w:proofErr w:type="spellStart"/>
      <w:r w:rsidRPr="003F7EA6">
        <w:rPr>
          <w:rFonts w:ascii="Arial" w:hAnsi="Arial" w:cs="Arial"/>
          <w:i/>
          <w:sz w:val="20"/>
          <w:szCs w:val="20"/>
        </w:rPr>
        <w:t>Designblok</w:t>
      </w:r>
      <w:proofErr w:type="spellEnd"/>
      <w:r w:rsidRPr="003F7EA6">
        <w:rPr>
          <w:rFonts w:ascii="Arial" w:hAnsi="Arial" w:cs="Arial"/>
          <w:i/>
          <w:sz w:val="20"/>
          <w:szCs w:val="20"/>
        </w:rPr>
        <w:t xml:space="preserve"> vydařil</w:t>
      </w:r>
      <w:r w:rsidR="001F20EB">
        <w:rPr>
          <w:rFonts w:ascii="Arial" w:hAnsi="Arial" w:cs="Arial"/>
          <w:i/>
          <w:sz w:val="20"/>
          <w:szCs w:val="20"/>
        </w:rPr>
        <w:t xml:space="preserve"> a my si ho náležitě vychutnali</w:t>
      </w:r>
      <w:bookmarkStart w:id="0" w:name="_GoBack"/>
      <w:bookmarkEnd w:id="0"/>
      <w:r w:rsidRPr="003F7EA6">
        <w:rPr>
          <w:rFonts w:ascii="Arial" w:hAnsi="Arial" w:cs="Arial"/>
          <w:i/>
          <w:sz w:val="20"/>
          <w:szCs w:val="20"/>
        </w:rPr>
        <w:t xml:space="preserve">,“ </w:t>
      </w:r>
      <w:r w:rsidRPr="003F7EA6">
        <w:rPr>
          <w:rFonts w:ascii="Arial" w:hAnsi="Arial" w:cs="Arial"/>
          <w:sz w:val="20"/>
          <w:szCs w:val="20"/>
        </w:rPr>
        <w:t xml:space="preserve">uzavírá Renáta Zajíčková, starostka Prahy 5. </w:t>
      </w:r>
    </w:p>
    <w:p w:rsidR="00DE551B" w:rsidRPr="005D7A54" w:rsidRDefault="007A18E8" w:rsidP="003F7EA6">
      <w:pPr>
        <w:pStyle w:val="Bezmezertun"/>
        <w:jc w:val="center"/>
        <w:rPr>
          <w:rFonts w:ascii="Arial" w:hAnsi="Arial" w:cs="Arial"/>
        </w:rPr>
      </w:pPr>
      <w:r w:rsidRPr="005D7A54">
        <w:rPr>
          <w:rFonts w:ascii="Arial" w:hAnsi="Arial" w:cs="Arial"/>
          <w:sz w:val="16"/>
          <w:szCs w:val="16"/>
        </w:rPr>
        <w:t>Mgr. Tomáš Kopečný</w:t>
      </w:r>
      <w:r w:rsidR="003F7EA6">
        <w:rPr>
          <w:rFonts w:ascii="Arial" w:hAnsi="Arial" w:cs="Arial"/>
          <w:sz w:val="16"/>
          <w:szCs w:val="16"/>
        </w:rPr>
        <w:t xml:space="preserve">, </w:t>
      </w:r>
      <w:r w:rsidRPr="003F7EA6">
        <w:rPr>
          <w:rFonts w:ascii="Arial" w:eastAsiaTheme="minorEastAsia" w:hAnsi="Arial" w:cs="Arial"/>
          <w:b w:val="0"/>
          <w:noProof/>
          <w:sz w:val="16"/>
          <w:szCs w:val="16"/>
          <w:lang w:eastAsia="cs-CZ"/>
        </w:rPr>
        <w:t>Oddělení PR a komunikace</w:t>
      </w:r>
      <w:r w:rsidR="003F7EA6" w:rsidRPr="003F7EA6">
        <w:rPr>
          <w:rFonts w:ascii="Arial" w:eastAsiaTheme="minorEastAsia" w:hAnsi="Arial" w:cs="Arial"/>
          <w:b w:val="0"/>
          <w:noProof/>
          <w:sz w:val="16"/>
          <w:szCs w:val="16"/>
          <w:lang w:eastAsia="cs-CZ"/>
        </w:rPr>
        <w:t xml:space="preserve">, </w:t>
      </w:r>
      <w:r w:rsidRPr="003F7EA6">
        <w:rPr>
          <w:rFonts w:ascii="Arial" w:hAnsi="Arial" w:cs="Arial"/>
          <w:b w:val="0"/>
          <w:sz w:val="16"/>
          <w:szCs w:val="16"/>
        </w:rPr>
        <w:t>t: +420 603 238</w:t>
      </w:r>
      <w:r w:rsidR="003F7EA6" w:rsidRPr="003F7EA6">
        <w:rPr>
          <w:rFonts w:ascii="Arial" w:hAnsi="Arial" w:cs="Arial"/>
          <w:b w:val="0"/>
          <w:sz w:val="16"/>
          <w:szCs w:val="16"/>
        </w:rPr>
        <w:t> </w:t>
      </w:r>
      <w:r w:rsidRPr="003F7EA6">
        <w:rPr>
          <w:rFonts w:ascii="Arial" w:hAnsi="Arial" w:cs="Arial"/>
          <w:b w:val="0"/>
          <w:sz w:val="16"/>
          <w:szCs w:val="16"/>
        </w:rPr>
        <w:t>221</w:t>
      </w:r>
      <w:r w:rsidR="003F7EA6" w:rsidRPr="003F7EA6">
        <w:rPr>
          <w:rFonts w:ascii="Arial" w:hAnsi="Arial" w:cs="Arial"/>
          <w:b w:val="0"/>
          <w:sz w:val="16"/>
          <w:szCs w:val="16"/>
        </w:rPr>
        <w:t xml:space="preserve">, </w:t>
      </w:r>
      <w:r w:rsidRPr="003F7EA6">
        <w:rPr>
          <w:rFonts w:ascii="Arial" w:hAnsi="Arial" w:cs="Arial"/>
          <w:b w:val="0"/>
          <w:sz w:val="16"/>
          <w:szCs w:val="16"/>
        </w:rPr>
        <w:t xml:space="preserve">e: </w:t>
      </w:r>
      <w:hyperlink r:id="rId8" w:history="1">
        <w:r w:rsidRPr="003F7EA6">
          <w:rPr>
            <w:rStyle w:val="Hypertextovodkaz"/>
            <w:rFonts w:ascii="Arial" w:hAnsi="Arial" w:cs="Arial"/>
            <w:b w:val="0"/>
            <w:sz w:val="16"/>
            <w:szCs w:val="16"/>
          </w:rPr>
          <w:t>tomas.kopecny@praha5.cz</w:t>
        </w:r>
      </w:hyperlink>
    </w:p>
    <w:sectPr w:rsidR="00DE551B" w:rsidRPr="005D7A54" w:rsidSect="00002AD6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D9" w:rsidRDefault="004511D9" w:rsidP="007C79A0">
      <w:pPr>
        <w:spacing w:after="0" w:line="240" w:lineRule="auto"/>
      </w:pPr>
      <w:r>
        <w:separator/>
      </w:r>
    </w:p>
  </w:endnote>
  <w:endnote w:type="continuationSeparator" w:id="0">
    <w:p w:rsidR="004511D9" w:rsidRDefault="004511D9" w:rsidP="007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D9" w:rsidRDefault="004511D9" w:rsidP="007C79A0">
      <w:pPr>
        <w:spacing w:after="0" w:line="240" w:lineRule="auto"/>
      </w:pPr>
      <w:r>
        <w:separator/>
      </w:r>
    </w:p>
  </w:footnote>
  <w:footnote w:type="continuationSeparator" w:id="0">
    <w:p w:rsidR="004511D9" w:rsidRDefault="004511D9" w:rsidP="007C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A0" w:rsidRPr="003F7EA6" w:rsidRDefault="006345F3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4665345</wp:posOffset>
          </wp:positionH>
          <wp:positionV relativeFrom="margin">
            <wp:posOffset>-1792785</wp:posOffset>
          </wp:positionV>
          <wp:extent cx="1066800" cy="1066800"/>
          <wp:effectExtent l="0" t="0" r="0" b="0"/>
          <wp:wrapSquare wrapText="bothSides"/>
          <wp:docPr id="2" name="Obrázek 2" descr="C:\Users\lucie.prinesdomova\AppData\Local\Microsoft\Windows\INetCache\Content.Word\SnÝmek 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cie.prinesdomova\AppData\Local\Microsoft\Windows\INetCache\Content.Word\SnÝmek 0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9A0" w:rsidRPr="003F7EA6">
      <w:rPr>
        <w:rFonts w:ascii="Arial" w:hAnsi="Arial" w:cs="Arial"/>
        <w:sz w:val="16"/>
        <w:szCs w:val="16"/>
      </w:rPr>
      <w:t>Úřad městské části Praha 5</w:t>
    </w:r>
  </w:p>
  <w:p w:rsidR="007C79A0" w:rsidRPr="003F7EA6" w:rsidRDefault="00DE551B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n</w:t>
    </w:r>
    <w:r w:rsidR="007C79A0" w:rsidRPr="003F7EA6">
      <w:rPr>
        <w:rFonts w:ascii="Arial" w:hAnsi="Arial" w:cs="Arial"/>
        <w:sz w:val="16"/>
        <w:szCs w:val="16"/>
      </w:rPr>
      <w:t>ám. 14. října 1381/4</w:t>
    </w:r>
  </w:p>
  <w:p w:rsidR="007C79A0" w:rsidRPr="003F7EA6" w:rsidRDefault="007C79A0">
    <w:pPr>
      <w:pStyle w:val="Zhlav"/>
      <w:rPr>
        <w:rFonts w:ascii="Arial" w:hAnsi="Arial" w:cs="Arial"/>
        <w:sz w:val="16"/>
        <w:szCs w:val="16"/>
      </w:rPr>
    </w:pPr>
    <w:proofErr w:type="gramStart"/>
    <w:r w:rsidRPr="003F7EA6">
      <w:rPr>
        <w:rFonts w:ascii="Arial" w:hAnsi="Arial" w:cs="Arial"/>
        <w:sz w:val="16"/>
        <w:szCs w:val="16"/>
      </w:rPr>
      <w:t xml:space="preserve">150 22 </w:t>
    </w:r>
    <w:r w:rsidR="005F1B56" w:rsidRPr="003F7EA6">
      <w:rPr>
        <w:rFonts w:ascii="Arial" w:hAnsi="Arial" w:cs="Arial"/>
        <w:sz w:val="16"/>
        <w:szCs w:val="16"/>
      </w:rPr>
      <w:t xml:space="preserve"> </w:t>
    </w:r>
    <w:r w:rsidRPr="003F7EA6">
      <w:rPr>
        <w:rFonts w:ascii="Arial" w:hAnsi="Arial" w:cs="Arial"/>
        <w:sz w:val="16"/>
        <w:szCs w:val="16"/>
      </w:rPr>
      <w:t>Praha</w:t>
    </w:r>
    <w:proofErr w:type="gramEnd"/>
    <w:r w:rsidRPr="003F7EA6">
      <w:rPr>
        <w:rFonts w:ascii="Arial" w:hAnsi="Arial" w:cs="Arial"/>
        <w:sz w:val="16"/>
        <w:szCs w:val="16"/>
      </w:rPr>
      <w:t xml:space="preserve"> 5</w:t>
    </w:r>
  </w:p>
  <w:p w:rsidR="007C79A0" w:rsidRPr="003F7EA6" w:rsidRDefault="002A583E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t</w:t>
    </w:r>
    <w:r w:rsidR="007C79A0" w:rsidRPr="003F7EA6">
      <w:rPr>
        <w:rFonts w:ascii="Arial" w:hAnsi="Arial" w:cs="Arial"/>
        <w:sz w:val="16"/>
        <w:szCs w:val="16"/>
      </w:rPr>
      <w:t>: 234 378 111, 257 000 111</w:t>
    </w:r>
  </w:p>
  <w:p w:rsidR="007C79A0" w:rsidRPr="003F7EA6" w:rsidRDefault="002A583E">
    <w:pPr>
      <w:pStyle w:val="Zhlav"/>
      <w:rPr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e</w:t>
    </w:r>
    <w:r w:rsidR="007C79A0" w:rsidRPr="003F7EA6">
      <w:rPr>
        <w:rFonts w:ascii="Arial" w:hAnsi="Arial" w:cs="Arial"/>
        <w:sz w:val="16"/>
        <w:szCs w:val="16"/>
      </w:rPr>
      <w:t xml:space="preserve">: </w:t>
    </w:r>
    <w:hyperlink r:id="rId2" w:history="1">
      <w:r w:rsidR="007C79A0" w:rsidRPr="003F7EA6">
        <w:rPr>
          <w:rStyle w:val="Hypertextovodkaz"/>
          <w:rFonts w:ascii="Arial" w:hAnsi="Arial" w:cs="Arial"/>
          <w:sz w:val="16"/>
          <w:szCs w:val="16"/>
        </w:rPr>
        <w:t>podatelna@praha5.cz</w:t>
      </w:r>
    </w:hyperlink>
  </w:p>
  <w:p w:rsidR="007C79A0" w:rsidRPr="003F7EA6" w:rsidRDefault="002A583E">
    <w:pPr>
      <w:pStyle w:val="Zhlav"/>
      <w:rPr>
        <w:rStyle w:val="Hypertextovodkaz"/>
        <w:rFonts w:ascii="Arial" w:hAnsi="Arial" w:cs="Arial"/>
        <w:sz w:val="16"/>
        <w:szCs w:val="16"/>
      </w:rPr>
    </w:pPr>
    <w:r w:rsidRPr="003F7EA6">
      <w:rPr>
        <w:rFonts w:ascii="Arial" w:hAnsi="Arial" w:cs="Arial"/>
        <w:sz w:val="16"/>
        <w:szCs w:val="16"/>
      </w:rPr>
      <w:t>w</w:t>
    </w:r>
    <w:r w:rsidR="007C79A0" w:rsidRPr="003F7EA6">
      <w:rPr>
        <w:rFonts w:ascii="Arial" w:hAnsi="Arial" w:cs="Arial"/>
        <w:sz w:val="16"/>
        <w:szCs w:val="16"/>
      </w:rPr>
      <w:t xml:space="preserve">: </w:t>
    </w:r>
    <w:hyperlink r:id="rId3" w:history="1">
      <w:r w:rsidR="007C79A0" w:rsidRPr="003F7EA6">
        <w:rPr>
          <w:rStyle w:val="Hypertextovodkaz"/>
          <w:rFonts w:ascii="Arial" w:hAnsi="Arial" w:cs="Arial"/>
          <w:sz w:val="16"/>
          <w:szCs w:val="16"/>
        </w:rPr>
        <w:t>www.praha5.cz</w:t>
      </w:r>
    </w:hyperlink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 w:rsidP="006345F3">
    <w:pPr>
      <w:pStyle w:val="Zhlav"/>
      <w:jc w:val="center"/>
      <w:rPr>
        <w:rStyle w:val="Hypertextovodkaz"/>
        <w:rFonts w:ascii="Arial" w:hAnsi="Arial" w:cs="Arial"/>
        <w:b/>
        <w:color w:val="auto"/>
        <w:sz w:val="32"/>
        <w:u w:val="none"/>
      </w:rPr>
    </w:pPr>
    <w:r>
      <w:rPr>
        <w:rFonts w:ascii="Arial" w:hAnsi="Arial" w:cs="Arial"/>
        <w:b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-11910</wp:posOffset>
              </wp:positionH>
              <wp:positionV relativeFrom="paragraph">
                <wp:posOffset>236663</wp:posOffset>
              </wp:positionV>
              <wp:extent cx="5742317" cy="34506"/>
              <wp:effectExtent l="0" t="0" r="29845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2317" cy="3450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34EE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8.65pt" to="45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" strokecolor="black [3200]" strokeweight=".5pt">
              <v:stroke joinstyle="miter"/>
            </v:line>
          </w:pict>
        </mc:Fallback>
      </mc:AlternateContent>
    </w:r>
    <w:r w:rsidR="00EA32D4">
      <w:rPr>
        <w:rStyle w:val="Hypertextovodkaz"/>
        <w:rFonts w:ascii="Arial" w:hAnsi="Arial" w:cs="Arial"/>
        <w:b/>
        <w:color w:val="auto"/>
        <w:sz w:val="32"/>
        <w:u w:val="none"/>
      </w:rPr>
      <w:t>TISKOVÁ ZPRÁVA</w:t>
    </w:r>
  </w:p>
  <w:p w:rsidR="006345F3" w:rsidRPr="006345F3" w:rsidRDefault="006345F3" w:rsidP="006345F3">
    <w:pPr>
      <w:pStyle w:val="Zhlav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195"/>
    <w:multiLevelType w:val="hybridMultilevel"/>
    <w:tmpl w:val="6600A490"/>
    <w:lvl w:ilvl="0" w:tplc="47FAA08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94A"/>
    <w:multiLevelType w:val="multilevel"/>
    <w:tmpl w:val="653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683"/>
    <w:multiLevelType w:val="hybridMultilevel"/>
    <w:tmpl w:val="5EF6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7A1"/>
    <w:multiLevelType w:val="multilevel"/>
    <w:tmpl w:val="6F1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A0"/>
    <w:rsid w:val="00002AD6"/>
    <w:rsid w:val="000A3E1D"/>
    <w:rsid w:val="00127EF0"/>
    <w:rsid w:val="001E0356"/>
    <w:rsid w:val="001E3E5B"/>
    <w:rsid w:val="001F20EB"/>
    <w:rsid w:val="002A583E"/>
    <w:rsid w:val="0030331D"/>
    <w:rsid w:val="00391143"/>
    <w:rsid w:val="00392679"/>
    <w:rsid w:val="00394FA5"/>
    <w:rsid w:val="003963C5"/>
    <w:rsid w:val="003A7DA0"/>
    <w:rsid w:val="003C112B"/>
    <w:rsid w:val="003F7EA6"/>
    <w:rsid w:val="004019E3"/>
    <w:rsid w:val="004511D9"/>
    <w:rsid w:val="00473BF4"/>
    <w:rsid w:val="004B53A5"/>
    <w:rsid w:val="004C42C8"/>
    <w:rsid w:val="00536700"/>
    <w:rsid w:val="005904A1"/>
    <w:rsid w:val="00594032"/>
    <w:rsid w:val="005D7A54"/>
    <w:rsid w:val="005F1B56"/>
    <w:rsid w:val="006345F3"/>
    <w:rsid w:val="00661295"/>
    <w:rsid w:val="00687D7F"/>
    <w:rsid w:val="0072083A"/>
    <w:rsid w:val="007271DB"/>
    <w:rsid w:val="00781F88"/>
    <w:rsid w:val="00794716"/>
    <w:rsid w:val="007A18E8"/>
    <w:rsid w:val="007C79A0"/>
    <w:rsid w:val="007D7C9C"/>
    <w:rsid w:val="00822066"/>
    <w:rsid w:val="00843CA9"/>
    <w:rsid w:val="008C5CA6"/>
    <w:rsid w:val="008D73E7"/>
    <w:rsid w:val="00910435"/>
    <w:rsid w:val="0096141A"/>
    <w:rsid w:val="00B7217F"/>
    <w:rsid w:val="00B84DCD"/>
    <w:rsid w:val="00B95D15"/>
    <w:rsid w:val="00BC25C3"/>
    <w:rsid w:val="00BC639C"/>
    <w:rsid w:val="00BC6E08"/>
    <w:rsid w:val="00C92C65"/>
    <w:rsid w:val="00D30267"/>
    <w:rsid w:val="00DB78EF"/>
    <w:rsid w:val="00DE551B"/>
    <w:rsid w:val="00DF72C3"/>
    <w:rsid w:val="00E01609"/>
    <w:rsid w:val="00E257FF"/>
    <w:rsid w:val="00EA32D4"/>
    <w:rsid w:val="00ED6198"/>
    <w:rsid w:val="00F14302"/>
    <w:rsid w:val="00F65078"/>
    <w:rsid w:val="00FA3772"/>
    <w:rsid w:val="00FE193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A95BE-39FB-4C62-8196-840C995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A0"/>
  </w:style>
  <w:style w:type="paragraph" w:styleId="Zpat">
    <w:name w:val="footer"/>
    <w:basedOn w:val="Normln"/>
    <w:link w:val="Zpat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A0"/>
  </w:style>
  <w:style w:type="character" w:styleId="Hypertextovodkaz">
    <w:name w:val="Hyperlink"/>
    <w:basedOn w:val="Standardnpsmoodstavce"/>
    <w:uiPriority w:val="99"/>
    <w:unhideWhenUsed/>
    <w:rsid w:val="007C79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19E3"/>
    <w:rPr>
      <w:i/>
      <w:iCs/>
    </w:rPr>
  </w:style>
  <w:style w:type="character" w:styleId="Siln">
    <w:name w:val="Strong"/>
    <w:basedOn w:val="Standardnpsmoodstavce"/>
    <w:uiPriority w:val="22"/>
    <w:qFormat/>
    <w:rsid w:val="004019E3"/>
    <w:rPr>
      <w:b/>
      <w:bCs/>
    </w:rPr>
  </w:style>
  <w:style w:type="paragraph" w:styleId="Odstavecseseznamem">
    <w:name w:val="List Paragraph"/>
    <w:basedOn w:val="Normln"/>
    <w:uiPriority w:val="34"/>
    <w:qFormat/>
    <w:rsid w:val="004B53A5"/>
    <w:pPr>
      <w:spacing w:after="0" w:line="240" w:lineRule="auto"/>
      <w:ind w:left="720"/>
    </w:pPr>
    <w:rPr>
      <w:rFonts w:ascii="Calibri" w:hAnsi="Calibri" w:cs="Times New Roman"/>
    </w:rPr>
  </w:style>
  <w:style w:type="paragraph" w:styleId="Bezmezer">
    <w:name w:val="No Spacing"/>
    <w:link w:val="BezmezerChar"/>
    <w:qFormat/>
    <w:rsid w:val="007A18E8"/>
    <w:pPr>
      <w:spacing w:after="0" w:line="320" w:lineRule="exact"/>
      <w:jc w:val="both"/>
    </w:pPr>
    <w:rPr>
      <w:rFonts w:ascii="Times New Roman" w:hAnsi="Times New Roman" w:cs="Times New Roman"/>
    </w:rPr>
  </w:style>
  <w:style w:type="character" w:customStyle="1" w:styleId="BezmezerChar">
    <w:name w:val="Bez mezer Char"/>
    <w:basedOn w:val="Standardnpsmoodstavce"/>
    <w:link w:val="Bezmezer"/>
    <w:rsid w:val="007A18E8"/>
    <w:rPr>
      <w:rFonts w:ascii="Times New Roman" w:hAnsi="Times New Roman"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A18E8"/>
    <w:pPr>
      <w:tabs>
        <w:tab w:val="left" w:pos="4423"/>
      </w:tabs>
    </w:pPr>
    <w:rPr>
      <w:b/>
    </w:rPr>
  </w:style>
  <w:style w:type="character" w:customStyle="1" w:styleId="BezmezertunChar">
    <w:name w:val="Bez mezer tučně Char"/>
    <w:basedOn w:val="BezmezerChar"/>
    <w:link w:val="Bezmezertun"/>
    <w:uiPriority w:val="1"/>
    <w:rsid w:val="007A18E8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D3ED-CC66-4522-8307-EDCF82E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Přinesdomová Lucie</dc:creator>
  <cp:keywords/>
  <dc:description/>
  <cp:lastModifiedBy>Kopečný Tomáš</cp:lastModifiedBy>
  <cp:revision>3</cp:revision>
  <dcterms:created xsi:type="dcterms:W3CDTF">2020-09-29T14:56:00Z</dcterms:created>
  <dcterms:modified xsi:type="dcterms:W3CDTF">2020-10-01T10:18:00Z</dcterms:modified>
</cp:coreProperties>
</file>