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50" w:rsidRDefault="00FB50D7" w:rsidP="00FB50D7">
      <w:pPr>
        <w:jc w:val="center"/>
        <w:rPr>
          <w:b/>
          <w:sz w:val="32"/>
          <w:szCs w:val="32"/>
          <w:u w:val="single"/>
        </w:rPr>
      </w:pPr>
      <w:r w:rsidRPr="0013475A">
        <w:rPr>
          <w:b/>
          <w:sz w:val="32"/>
          <w:szCs w:val="32"/>
          <w:u w:val="single"/>
        </w:rPr>
        <w:t>Žádost o domovní stanoviště tříděného odpadu</w:t>
      </w:r>
    </w:p>
    <w:p w:rsidR="00FB50D7" w:rsidRDefault="00FB50D7" w:rsidP="00FB50D7">
      <w:pPr>
        <w:rPr>
          <w:b/>
          <w:sz w:val="32"/>
          <w:szCs w:val="32"/>
          <w:u w:val="single"/>
        </w:rPr>
      </w:pPr>
    </w:p>
    <w:p w:rsidR="00FB50D7" w:rsidRDefault="00FB50D7" w:rsidP="00FB50D7">
      <w:pPr>
        <w:rPr>
          <w:b/>
        </w:rPr>
      </w:pPr>
      <w:r>
        <w:rPr>
          <w:b/>
        </w:rPr>
        <w:t>Adresa stanoviště tříděného odpadu:</w:t>
      </w:r>
    </w:p>
    <w:p w:rsidR="00FB50D7" w:rsidRDefault="00FB50D7" w:rsidP="00FB50D7">
      <w:pPr>
        <w:rPr>
          <w:b/>
        </w:rPr>
      </w:pPr>
    </w:p>
    <w:p w:rsidR="00FB50D7" w:rsidRDefault="00FB50D7" w:rsidP="00FB50D7">
      <w:pPr>
        <w:rPr>
          <w:b/>
        </w:rPr>
      </w:pPr>
      <w:r>
        <w:rPr>
          <w:b/>
        </w:rPr>
        <w:t>Počet a velikos</w:t>
      </w:r>
      <w:r w:rsidR="00C0310B">
        <w:rPr>
          <w:b/>
        </w:rPr>
        <w:t xml:space="preserve">t nádob tříděného odpadu (120 l nebo </w:t>
      </w:r>
      <w:r>
        <w:rPr>
          <w:b/>
        </w:rPr>
        <w:t>240 l):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1559"/>
      </w:tblGrid>
      <w:tr w:rsidR="00AF267E" w:rsidTr="00D9510A">
        <w:trPr>
          <w:trHeight w:val="567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67E" w:rsidRDefault="00AF267E" w:rsidP="00D9510A">
            <w:pPr>
              <w:jc w:val="center"/>
            </w:pPr>
            <w:r>
              <w:t>Druh odpadu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67E" w:rsidRDefault="00AF267E" w:rsidP="00D9510A">
            <w:pPr>
              <w:jc w:val="center"/>
            </w:pPr>
            <w:r>
              <w:t>Velikost nádoby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67E" w:rsidRDefault="00AF267E" w:rsidP="00D9510A">
            <w:pPr>
              <w:jc w:val="center"/>
            </w:pPr>
            <w:r>
              <w:t>Počet nádob</w:t>
            </w:r>
          </w:p>
        </w:tc>
      </w:tr>
      <w:tr w:rsidR="00AF267E" w:rsidTr="00D9510A">
        <w:trPr>
          <w:trHeight w:val="296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AF267E" w:rsidRDefault="00AF267E" w:rsidP="00D9510A">
            <w:pPr>
              <w:jc w:val="center"/>
            </w:pPr>
            <w:r>
              <w:t>Papír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AF267E" w:rsidRDefault="00AF267E" w:rsidP="00D9510A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AF267E" w:rsidRDefault="00AF267E" w:rsidP="00D9510A">
            <w:pPr>
              <w:jc w:val="center"/>
            </w:pPr>
          </w:p>
        </w:tc>
      </w:tr>
      <w:tr w:rsidR="00AF267E" w:rsidTr="00D9510A">
        <w:trPr>
          <w:trHeight w:val="296"/>
        </w:trPr>
        <w:tc>
          <w:tcPr>
            <w:tcW w:w="1696" w:type="dxa"/>
            <w:vAlign w:val="center"/>
          </w:tcPr>
          <w:p w:rsidR="00AF267E" w:rsidRDefault="00AF267E" w:rsidP="00D9510A">
            <w:pPr>
              <w:jc w:val="center"/>
            </w:pPr>
            <w:r>
              <w:t>Plast</w:t>
            </w:r>
          </w:p>
        </w:tc>
        <w:tc>
          <w:tcPr>
            <w:tcW w:w="2410" w:type="dxa"/>
            <w:vAlign w:val="center"/>
          </w:tcPr>
          <w:p w:rsidR="00AF267E" w:rsidRDefault="00AF267E" w:rsidP="00D951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267E" w:rsidRDefault="00AF267E" w:rsidP="00D9510A">
            <w:pPr>
              <w:jc w:val="center"/>
            </w:pPr>
          </w:p>
        </w:tc>
      </w:tr>
      <w:tr w:rsidR="00AF267E" w:rsidTr="00D9510A">
        <w:trPr>
          <w:trHeight w:val="296"/>
        </w:trPr>
        <w:tc>
          <w:tcPr>
            <w:tcW w:w="1696" w:type="dxa"/>
            <w:vAlign w:val="center"/>
          </w:tcPr>
          <w:p w:rsidR="00AF267E" w:rsidRDefault="00AF267E" w:rsidP="00D9510A">
            <w:pPr>
              <w:jc w:val="center"/>
            </w:pPr>
            <w:r>
              <w:t>Sklo</w:t>
            </w:r>
          </w:p>
        </w:tc>
        <w:tc>
          <w:tcPr>
            <w:tcW w:w="2410" w:type="dxa"/>
            <w:vAlign w:val="center"/>
          </w:tcPr>
          <w:p w:rsidR="00AF267E" w:rsidRDefault="00AF267E" w:rsidP="00D951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267E" w:rsidRDefault="00AF267E" w:rsidP="00D9510A">
            <w:pPr>
              <w:jc w:val="center"/>
            </w:pPr>
          </w:p>
        </w:tc>
      </w:tr>
    </w:tbl>
    <w:p w:rsidR="00BF5CB4" w:rsidRPr="00BF5CB4" w:rsidRDefault="00BF5CB4" w:rsidP="00FB50D7">
      <w:pPr>
        <w:rPr>
          <w:b/>
          <w:u w:val="single"/>
        </w:rPr>
      </w:pPr>
    </w:p>
    <w:tbl>
      <w:tblPr>
        <w:tblStyle w:val="Mkatabulky"/>
        <w:tblpPr w:leftFromText="141" w:rightFromText="141" w:vertAnchor="text" w:horzAnchor="margin" w:tblpY="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6095"/>
      </w:tblGrid>
      <w:tr w:rsidR="00BF5CB4" w:rsidTr="00BF5CB4">
        <w:trPr>
          <w:trHeight w:val="408"/>
        </w:trPr>
        <w:tc>
          <w:tcPr>
            <w:tcW w:w="848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CB4" w:rsidRDefault="00BF5CB4" w:rsidP="00BF5CB4">
            <w:pPr>
              <w:jc w:val="center"/>
            </w:pPr>
            <w:r>
              <w:rPr>
                <w:b/>
              </w:rPr>
              <w:t>Informace o ž</w:t>
            </w:r>
            <w:r w:rsidRPr="00FB50D7">
              <w:rPr>
                <w:b/>
              </w:rPr>
              <w:t>adatel</w:t>
            </w:r>
            <w:r>
              <w:rPr>
                <w:b/>
              </w:rPr>
              <w:t>i (vlastník objektu)</w:t>
            </w:r>
          </w:p>
        </w:tc>
      </w:tr>
      <w:tr w:rsidR="00BF5CB4" w:rsidTr="00BF5CB4">
        <w:trPr>
          <w:trHeight w:val="408"/>
        </w:trPr>
        <w:tc>
          <w:tcPr>
            <w:tcW w:w="2387" w:type="dxa"/>
            <w:tcBorders>
              <w:top w:val="single" w:sz="18" w:space="0" w:color="auto"/>
            </w:tcBorders>
            <w:vAlign w:val="center"/>
          </w:tcPr>
          <w:p w:rsidR="00BF5CB4" w:rsidRDefault="00BF5CB4" w:rsidP="00BF5CB4">
            <w:r>
              <w:t>Jméno a příjmení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vAlign w:val="center"/>
          </w:tcPr>
          <w:p w:rsidR="00BF5CB4" w:rsidRDefault="00BF5CB4" w:rsidP="006E7F6D"/>
        </w:tc>
      </w:tr>
      <w:tr w:rsidR="00BF5CB4" w:rsidTr="00BF5CB4">
        <w:trPr>
          <w:trHeight w:val="408"/>
        </w:trPr>
        <w:tc>
          <w:tcPr>
            <w:tcW w:w="2387" w:type="dxa"/>
            <w:vAlign w:val="center"/>
          </w:tcPr>
          <w:p w:rsidR="00BF5CB4" w:rsidRDefault="00BF5CB4" w:rsidP="00BF5CB4">
            <w:r>
              <w:t>Adresa trvalého pobytu</w:t>
            </w:r>
          </w:p>
        </w:tc>
        <w:tc>
          <w:tcPr>
            <w:tcW w:w="6095" w:type="dxa"/>
            <w:vAlign w:val="center"/>
          </w:tcPr>
          <w:p w:rsidR="00BF5CB4" w:rsidRDefault="00BF5CB4" w:rsidP="006E7F6D"/>
        </w:tc>
      </w:tr>
      <w:tr w:rsidR="00BF5CB4" w:rsidTr="00BF5CB4">
        <w:trPr>
          <w:trHeight w:val="408"/>
        </w:trPr>
        <w:tc>
          <w:tcPr>
            <w:tcW w:w="2387" w:type="dxa"/>
            <w:vAlign w:val="center"/>
          </w:tcPr>
          <w:p w:rsidR="00BF5CB4" w:rsidRDefault="00BF5CB4" w:rsidP="00BF5CB4">
            <w:r>
              <w:t>Telefon</w:t>
            </w:r>
          </w:p>
        </w:tc>
        <w:tc>
          <w:tcPr>
            <w:tcW w:w="6095" w:type="dxa"/>
            <w:vAlign w:val="center"/>
          </w:tcPr>
          <w:p w:rsidR="00BF5CB4" w:rsidRDefault="00BF5CB4" w:rsidP="006E7F6D"/>
        </w:tc>
      </w:tr>
      <w:tr w:rsidR="00BF5CB4" w:rsidTr="00BF5CB4">
        <w:trPr>
          <w:trHeight w:val="408"/>
        </w:trPr>
        <w:tc>
          <w:tcPr>
            <w:tcW w:w="2387" w:type="dxa"/>
            <w:vAlign w:val="center"/>
          </w:tcPr>
          <w:p w:rsidR="00BF5CB4" w:rsidRDefault="00BF5CB4" w:rsidP="00BF5CB4">
            <w:r>
              <w:t>E-mail</w:t>
            </w:r>
          </w:p>
        </w:tc>
        <w:tc>
          <w:tcPr>
            <w:tcW w:w="6095" w:type="dxa"/>
            <w:vAlign w:val="center"/>
          </w:tcPr>
          <w:p w:rsidR="00BF5CB4" w:rsidRDefault="00BF5CB4" w:rsidP="006E7F6D">
            <w:bookmarkStart w:id="0" w:name="_GoBack"/>
            <w:bookmarkEnd w:id="0"/>
          </w:p>
        </w:tc>
      </w:tr>
    </w:tbl>
    <w:p w:rsidR="00FB50D7" w:rsidRDefault="00FB50D7" w:rsidP="00FB50D7">
      <w:pPr>
        <w:jc w:val="center"/>
      </w:pPr>
    </w:p>
    <w:p w:rsidR="00FB50D7" w:rsidRDefault="00FB50D7" w:rsidP="00FB50D7">
      <w:pPr>
        <w:jc w:val="center"/>
      </w:pPr>
    </w:p>
    <w:p w:rsidR="00FB50D7" w:rsidRDefault="00FB50D7" w:rsidP="00FB50D7">
      <w:pPr>
        <w:jc w:val="center"/>
      </w:pPr>
    </w:p>
    <w:p w:rsidR="00D9510A" w:rsidRDefault="00D9510A" w:rsidP="00FB50D7">
      <w:pPr>
        <w:jc w:val="center"/>
      </w:pPr>
    </w:p>
    <w:p w:rsidR="00FB50D7" w:rsidRDefault="00FB50D7" w:rsidP="00FB50D7">
      <w:pPr>
        <w:rPr>
          <w:b/>
        </w:rPr>
      </w:pPr>
    </w:p>
    <w:p w:rsidR="00FB50D7" w:rsidRDefault="00FB50D7" w:rsidP="00FB50D7">
      <w:pPr>
        <w:rPr>
          <w:b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6095"/>
      </w:tblGrid>
      <w:tr w:rsidR="00BF5CB4" w:rsidTr="00BF5CB4">
        <w:trPr>
          <w:trHeight w:val="408"/>
        </w:trPr>
        <w:tc>
          <w:tcPr>
            <w:tcW w:w="848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F5CB4" w:rsidRDefault="00BF5CB4" w:rsidP="00BF5CB4">
            <w:pPr>
              <w:jc w:val="center"/>
            </w:pPr>
            <w:r>
              <w:rPr>
                <w:b/>
              </w:rPr>
              <w:t>Informace o vyřizující osobě pokud nežádá přímo vlastník nemovitosti</w:t>
            </w:r>
          </w:p>
        </w:tc>
      </w:tr>
      <w:tr w:rsidR="00FB50D7" w:rsidTr="00BF5CB4">
        <w:trPr>
          <w:trHeight w:val="414"/>
        </w:trPr>
        <w:tc>
          <w:tcPr>
            <w:tcW w:w="2387" w:type="dxa"/>
            <w:tcBorders>
              <w:top w:val="single" w:sz="18" w:space="0" w:color="auto"/>
            </w:tcBorders>
            <w:vAlign w:val="center"/>
          </w:tcPr>
          <w:p w:rsidR="00FB50D7" w:rsidRDefault="00BF5CB4" w:rsidP="00BF5CB4">
            <w:r>
              <w:t>Jméno a příjmení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vAlign w:val="center"/>
          </w:tcPr>
          <w:p w:rsidR="00FB50D7" w:rsidRDefault="00FB50D7" w:rsidP="006E7F6D"/>
        </w:tc>
      </w:tr>
      <w:tr w:rsidR="00FB50D7" w:rsidTr="00BF5CB4">
        <w:trPr>
          <w:trHeight w:val="406"/>
        </w:trPr>
        <w:tc>
          <w:tcPr>
            <w:tcW w:w="2387" w:type="dxa"/>
            <w:vAlign w:val="center"/>
          </w:tcPr>
          <w:p w:rsidR="00FB50D7" w:rsidRDefault="00BF5CB4" w:rsidP="00BF5CB4">
            <w:r>
              <w:t>Adresa trvalého pobytu</w:t>
            </w:r>
          </w:p>
        </w:tc>
        <w:tc>
          <w:tcPr>
            <w:tcW w:w="6095" w:type="dxa"/>
            <w:vAlign w:val="center"/>
          </w:tcPr>
          <w:p w:rsidR="00FB50D7" w:rsidRDefault="00FB50D7" w:rsidP="006E7F6D"/>
        </w:tc>
      </w:tr>
      <w:tr w:rsidR="00FB50D7" w:rsidTr="00BF5CB4">
        <w:trPr>
          <w:trHeight w:val="406"/>
        </w:trPr>
        <w:tc>
          <w:tcPr>
            <w:tcW w:w="2387" w:type="dxa"/>
            <w:vAlign w:val="center"/>
          </w:tcPr>
          <w:p w:rsidR="00FB50D7" w:rsidRDefault="00BF5CB4" w:rsidP="00BF5CB4">
            <w:r>
              <w:t>Telefon</w:t>
            </w:r>
          </w:p>
        </w:tc>
        <w:tc>
          <w:tcPr>
            <w:tcW w:w="6095" w:type="dxa"/>
            <w:vAlign w:val="center"/>
          </w:tcPr>
          <w:p w:rsidR="00FB50D7" w:rsidRDefault="00FB50D7" w:rsidP="006E7F6D"/>
        </w:tc>
      </w:tr>
      <w:tr w:rsidR="00BF5CB4" w:rsidTr="00BF5CB4">
        <w:trPr>
          <w:trHeight w:val="406"/>
        </w:trPr>
        <w:tc>
          <w:tcPr>
            <w:tcW w:w="2387" w:type="dxa"/>
            <w:vAlign w:val="center"/>
          </w:tcPr>
          <w:p w:rsidR="00BF5CB4" w:rsidRDefault="00BF5CB4" w:rsidP="00BF5CB4">
            <w:r>
              <w:t>E-mail</w:t>
            </w:r>
          </w:p>
        </w:tc>
        <w:tc>
          <w:tcPr>
            <w:tcW w:w="6095" w:type="dxa"/>
            <w:vAlign w:val="center"/>
          </w:tcPr>
          <w:p w:rsidR="00BF5CB4" w:rsidRDefault="00BF5CB4" w:rsidP="006E7F6D"/>
        </w:tc>
      </w:tr>
    </w:tbl>
    <w:p w:rsidR="00FB50D7" w:rsidRDefault="00FB50D7" w:rsidP="00FB50D7">
      <w:pPr>
        <w:rPr>
          <w:b/>
        </w:rPr>
      </w:pPr>
    </w:p>
    <w:p w:rsidR="00FB50D7" w:rsidRDefault="00FB50D7" w:rsidP="00FB50D7">
      <w:pPr>
        <w:rPr>
          <w:b/>
        </w:rPr>
      </w:pPr>
      <w:r>
        <w:rPr>
          <w:b/>
        </w:rPr>
        <w:t>Počet bytových jednotek v domě:</w:t>
      </w:r>
    </w:p>
    <w:p w:rsidR="00FB50D7" w:rsidRDefault="00FB50D7" w:rsidP="00FB50D7">
      <w:pPr>
        <w:rPr>
          <w:b/>
        </w:rPr>
      </w:pPr>
      <w:r>
        <w:rPr>
          <w:b/>
        </w:rPr>
        <w:t>Umístění nádob (chodba, dvůr, odpadová místnost, sklep):</w:t>
      </w:r>
    </w:p>
    <w:p w:rsidR="00FB50D7" w:rsidRDefault="00FB50D7" w:rsidP="00FB50D7">
      <w:pPr>
        <w:rPr>
          <w:b/>
        </w:rPr>
      </w:pPr>
      <w:r>
        <w:rPr>
          <w:b/>
        </w:rPr>
        <w:t xml:space="preserve">Zaškrtněte jednu z níže uvedených variant: </w:t>
      </w:r>
    </w:p>
    <w:p w:rsidR="00FB50D7" w:rsidRDefault="00751B35" w:rsidP="00FB50D7">
      <w:pPr>
        <w:numPr>
          <w:ilvl w:val="0"/>
          <w:numId w:val="1"/>
        </w:numPr>
        <w:spacing w:after="0" w:line="360" w:lineRule="auto"/>
        <w:ind w:left="714" w:hanging="3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Nádoby jsou trvale přístupné.</w:t>
      </w:r>
    </w:p>
    <w:p w:rsidR="00FB50D7" w:rsidRPr="002541CC" w:rsidRDefault="00FB50D7" w:rsidP="00FB50D7">
      <w:pPr>
        <w:numPr>
          <w:ilvl w:val="0"/>
          <w:numId w:val="1"/>
        </w:numPr>
        <w:spacing w:after="0" w:line="360" w:lineRule="auto"/>
        <w:rPr>
          <w:rFonts w:eastAsia="Times New Roman"/>
          <w:lang w:eastAsia="cs-CZ"/>
        </w:rPr>
      </w:pPr>
      <w:r w:rsidRPr="00696F76">
        <w:rPr>
          <w:rFonts w:eastAsia="Times New Roman"/>
          <w:lang w:eastAsia="cs-CZ"/>
        </w:rPr>
        <w:t xml:space="preserve">Odpadové nádoby přistaví </w:t>
      </w:r>
      <w:r>
        <w:rPr>
          <w:rFonts w:eastAsia="Times New Roman"/>
          <w:lang w:eastAsia="cs-CZ"/>
        </w:rPr>
        <w:t>odpovědná osoba žadatele</w:t>
      </w:r>
      <w:r w:rsidRPr="00696F76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v</w:t>
      </w:r>
      <w:r w:rsidRPr="00696F76">
        <w:rPr>
          <w:rFonts w:eastAsia="Times New Roman"/>
          <w:lang w:eastAsia="cs-CZ"/>
        </w:rPr>
        <w:t xml:space="preserve"> den vývozu</w:t>
      </w:r>
      <w:r w:rsidR="00751B35">
        <w:rPr>
          <w:rFonts w:eastAsia="Times New Roman"/>
          <w:lang w:eastAsia="cs-CZ"/>
        </w:rPr>
        <w:t>.</w:t>
      </w:r>
    </w:p>
    <w:p w:rsidR="00FB50D7" w:rsidRPr="002616E5" w:rsidRDefault="00FB50D7" w:rsidP="00BF5CB4">
      <w:pPr>
        <w:numPr>
          <w:ilvl w:val="0"/>
          <w:numId w:val="1"/>
        </w:numPr>
        <w:spacing w:after="0" w:line="360" w:lineRule="auto"/>
        <w:ind w:left="714" w:hanging="357"/>
        <w:rPr>
          <w:rFonts w:eastAsia="Times New Roman"/>
          <w:lang w:eastAsia="cs-CZ"/>
        </w:rPr>
      </w:pPr>
      <w:r w:rsidRPr="002541CC">
        <w:rPr>
          <w:rFonts w:eastAsia="Times New Roman"/>
          <w:lang w:eastAsia="cs-CZ"/>
        </w:rPr>
        <w:t xml:space="preserve">Odpadové nádoby zpřístupní pracovník </w:t>
      </w:r>
      <w:r>
        <w:rPr>
          <w:rFonts w:eastAsia="Times New Roman"/>
          <w:lang w:eastAsia="cs-CZ"/>
        </w:rPr>
        <w:t>svozu odpadu</w:t>
      </w:r>
      <w:r w:rsidR="00751B35"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 xml:space="preserve"> (vzdálenost od stanoviště ke kraji vozovky): </w:t>
      </w:r>
      <w:r>
        <w:rPr>
          <w:rFonts w:eastAsia="Times New Roman"/>
          <w:lang w:eastAsia="cs-CZ"/>
        </w:rPr>
        <w:tab/>
        <w:t xml:space="preserve">- počet metrů: </w:t>
      </w:r>
    </w:p>
    <w:p w:rsidR="00FB50D7" w:rsidRDefault="00FB50D7" w:rsidP="00BF5CB4">
      <w:pPr>
        <w:spacing w:after="0" w:line="360" w:lineRule="auto"/>
        <w:ind w:firstLine="708"/>
      </w:pPr>
      <w:r>
        <w:tab/>
      </w:r>
      <w:r>
        <w:tab/>
        <w:t xml:space="preserve">- počet </w:t>
      </w:r>
      <w:r w:rsidRPr="00696F76">
        <w:t>schodů</w:t>
      </w:r>
      <w:r>
        <w:t>:</w:t>
      </w:r>
    </w:p>
    <w:p w:rsidR="00FB50D7" w:rsidRPr="00696F76" w:rsidRDefault="00FB50D7" w:rsidP="00BF5CB4">
      <w:pPr>
        <w:spacing w:after="0" w:line="360" w:lineRule="auto"/>
        <w:ind w:firstLine="708"/>
        <w:rPr>
          <w:rFonts w:eastAsia="Times New Roman"/>
          <w:lang w:eastAsia="cs-CZ"/>
        </w:rPr>
      </w:pPr>
      <w:r>
        <w:tab/>
      </w:r>
      <w:r>
        <w:tab/>
        <w:t>- počet uzamykatelných dveří:</w:t>
      </w:r>
    </w:p>
    <w:p w:rsidR="00FB50D7" w:rsidRDefault="00FB50D7" w:rsidP="00FB50D7">
      <w:pPr>
        <w:rPr>
          <w:b/>
          <w:sz w:val="20"/>
          <w:szCs w:val="20"/>
        </w:rPr>
      </w:pPr>
    </w:p>
    <w:p w:rsidR="00FB50D7" w:rsidRDefault="00FB50D7" w:rsidP="00FB50D7">
      <w:pPr>
        <w:rPr>
          <w:b/>
        </w:rPr>
      </w:pPr>
      <w:r w:rsidRPr="00C83F3D">
        <w:rPr>
          <w:b/>
        </w:rPr>
        <w:t>V Praze dne</w:t>
      </w:r>
      <w:r w:rsidR="00AF267E">
        <w:rPr>
          <w:b/>
        </w:rPr>
        <w:t>:</w:t>
      </w:r>
    </w:p>
    <w:p w:rsidR="00FB50D7" w:rsidRDefault="00FB50D7" w:rsidP="00FB50D7">
      <w:pPr>
        <w:rPr>
          <w:b/>
        </w:rPr>
      </w:pPr>
      <w:r>
        <w:rPr>
          <w:b/>
        </w:rPr>
        <w:t>Podpis</w:t>
      </w:r>
      <w:r w:rsidR="00751B35">
        <w:rPr>
          <w:b/>
        </w:rPr>
        <w:t xml:space="preserve"> vlastníka nebo </w:t>
      </w:r>
      <w:r>
        <w:rPr>
          <w:b/>
        </w:rPr>
        <w:t>vyřizující osoby:</w:t>
      </w:r>
    </w:p>
    <w:p w:rsidR="00AF267E" w:rsidRDefault="00AF267E" w:rsidP="00FB50D7">
      <w:pPr>
        <w:rPr>
          <w:b/>
        </w:rPr>
      </w:pPr>
    </w:p>
    <w:p w:rsidR="00AF267E" w:rsidRDefault="00AF267E" w:rsidP="00AF267E">
      <w:pPr>
        <w:jc w:val="center"/>
        <w:rPr>
          <w:b/>
          <w:sz w:val="28"/>
          <w:szCs w:val="28"/>
        </w:rPr>
      </w:pPr>
    </w:p>
    <w:p w:rsidR="00AF267E" w:rsidRDefault="00AF267E" w:rsidP="00AF267E">
      <w:pPr>
        <w:jc w:val="center"/>
        <w:rPr>
          <w:b/>
          <w:sz w:val="28"/>
          <w:szCs w:val="28"/>
        </w:rPr>
      </w:pPr>
    </w:p>
    <w:p w:rsidR="00AF267E" w:rsidRDefault="00AF267E" w:rsidP="00AF267E">
      <w:pPr>
        <w:jc w:val="center"/>
        <w:rPr>
          <w:b/>
          <w:sz w:val="28"/>
          <w:szCs w:val="28"/>
        </w:rPr>
      </w:pPr>
    </w:p>
    <w:p w:rsidR="00AF267E" w:rsidRDefault="00AF267E" w:rsidP="00AF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AF267E" w:rsidRDefault="00AF267E" w:rsidP="00AF267E">
      <w:pPr>
        <w:jc w:val="center"/>
        <w:rPr>
          <w:b/>
        </w:rPr>
      </w:pPr>
      <w:r>
        <w:rPr>
          <w:b/>
        </w:rPr>
        <w:t xml:space="preserve">pro účely </w:t>
      </w:r>
      <w:r w:rsidRPr="00056969">
        <w:rPr>
          <w:rFonts w:hint="cs"/>
          <w:b/>
        </w:rPr>
        <w:t>žá</w:t>
      </w:r>
      <w:r w:rsidRPr="00056969">
        <w:rPr>
          <w:b/>
        </w:rPr>
        <w:t>dosti o domovn</w:t>
      </w:r>
      <w:r w:rsidRPr="00056969">
        <w:rPr>
          <w:rFonts w:hint="cs"/>
          <w:b/>
        </w:rPr>
        <w:t>í</w:t>
      </w:r>
      <w:r w:rsidRPr="00056969">
        <w:rPr>
          <w:b/>
        </w:rPr>
        <w:t xml:space="preserve"> stanovi</w:t>
      </w:r>
      <w:r w:rsidRPr="00056969">
        <w:rPr>
          <w:rFonts w:hint="cs"/>
          <w:b/>
        </w:rPr>
        <w:t>š</w:t>
      </w:r>
      <w:r w:rsidRPr="00056969">
        <w:rPr>
          <w:b/>
        </w:rPr>
        <w:t>t</w:t>
      </w:r>
      <w:r w:rsidRPr="00056969">
        <w:rPr>
          <w:rFonts w:hint="cs"/>
          <w:b/>
        </w:rPr>
        <w:t>ě</w:t>
      </w:r>
      <w:r w:rsidRPr="00056969">
        <w:rPr>
          <w:b/>
        </w:rPr>
        <w:t xml:space="preserve"> n</w:t>
      </w:r>
      <w:r w:rsidRPr="00056969">
        <w:rPr>
          <w:rFonts w:hint="cs"/>
          <w:b/>
        </w:rPr>
        <w:t>á</w:t>
      </w:r>
      <w:r w:rsidRPr="00056969">
        <w:rPr>
          <w:b/>
        </w:rPr>
        <w:t>dob na t</w:t>
      </w:r>
      <w:r w:rsidRPr="00056969">
        <w:rPr>
          <w:rFonts w:hint="cs"/>
          <w:b/>
        </w:rPr>
        <w:t>ří</w:t>
      </w:r>
      <w:r w:rsidRPr="00056969">
        <w:rPr>
          <w:b/>
        </w:rPr>
        <w:t>d</w:t>
      </w:r>
      <w:r w:rsidRPr="00056969">
        <w:rPr>
          <w:rFonts w:hint="cs"/>
          <w:b/>
        </w:rPr>
        <w:t>ě</w:t>
      </w:r>
      <w:r w:rsidRPr="00056969">
        <w:rPr>
          <w:b/>
        </w:rPr>
        <w:t>n</w:t>
      </w:r>
      <w:r w:rsidRPr="00056969">
        <w:rPr>
          <w:rFonts w:hint="cs"/>
          <w:b/>
        </w:rPr>
        <w:t>ý</w:t>
      </w:r>
      <w:r w:rsidRPr="00056969">
        <w:rPr>
          <w:b/>
        </w:rPr>
        <w:t xml:space="preserve"> odpad</w:t>
      </w:r>
    </w:p>
    <w:p w:rsidR="00AF267E" w:rsidRDefault="00AF267E" w:rsidP="00AF267E">
      <w:pPr>
        <w:jc w:val="center"/>
        <w:rPr>
          <w:b/>
        </w:rPr>
      </w:pPr>
    </w:p>
    <w:p w:rsidR="00AF267E" w:rsidRPr="00056969" w:rsidRDefault="00AF267E" w:rsidP="00AF267E">
      <w:pPr>
        <w:jc w:val="center"/>
        <w:rPr>
          <w:i/>
        </w:rPr>
      </w:pPr>
      <w:r w:rsidRPr="00056969">
        <w:rPr>
          <w:i/>
        </w:rPr>
        <w:t>Jako</w:t>
      </w:r>
      <w:r w:rsidRPr="00056969">
        <w:rPr>
          <w:rFonts w:hint="cs"/>
          <w:i/>
        </w:rPr>
        <w:t>ž</w:t>
      </w:r>
      <w:r w:rsidRPr="00056969">
        <w:rPr>
          <w:i/>
        </w:rPr>
        <w:t>to vlastn</w:t>
      </w:r>
      <w:r w:rsidRPr="00056969">
        <w:rPr>
          <w:rFonts w:hint="cs"/>
          <w:i/>
        </w:rPr>
        <w:t>í</w:t>
      </w:r>
      <w:r w:rsidRPr="00056969">
        <w:rPr>
          <w:i/>
        </w:rPr>
        <w:t>k nemov</w:t>
      </w:r>
      <w:r>
        <w:rPr>
          <w:i/>
        </w:rPr>
        <w:t>i</w:t>
      </w:r>
      <w:r w:rsidRPr="00056969">
        <w:rPr>
          <w:i/>
        </w:rPr>
        <w:t>tost</w:t>
      </w:r>
      <w:r>
        <w:rPr>
          <w:i/>
        </w:rPr>
        <w:t>i</w:t>
      </w:r>
      <w:r w:rsidRPr="00056969">
        <w:rPr>
          <w:i/>
        </w:rPr>
        <w:t>/pov</w:t>
      </w:r>
      <w:r w:rsidRPr="00056969">
        <w:rPr>
          <w:rFonts w:hint="cs"/>
          <w:i/>
        </w:rPr>
        <w:t>ěř</w:t>
      </w:r>
      <w:r w:rsidRPr="00056969">
        <w:rPr>
          <w:i/>
        </w:rPr>
        <w:t>en</w:t>
      </w:r>
      <w:r w:rsidRPr="00056969">
        <w:rPr>
          <w:rFonts w:hint="cs"/>
          <w:i/>
        </w:rPr>
        <w:t>á</w:t>
      </w:r>
      <w:r w:rsidRPr="00056969">
        <w:rPr>
          <w:i/>
        </w:rPr>
        <w:t xml:space="preserve"> osoba vlastn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kem nemovitosti </w:t>
      </w:r>
    </w:p>
    <w:p w:rsidR="00AF267E" w:rsidRDefault="00AF267E" w:rsidP="00AF267E">
      <w:pPr>
        <w:jc w:val="center"/>
        <w:rPr>
          <w:b/>
        </w:rPr>
      </w:pPr>
      <w:r w:rsidRPr="00056969">
        <w:rPr>
          <w:b/>
        </w:rPr>
        <w:t>prohla</w:t>
      </w:r>
      <w:r w:rsidRPr="00056969">
        <w:rPr>
          <w:rFonts w:hint="cs"/>
          <w:b/>
        </w:rPr>
        <w:t>š</w:t>
      </w:r>
      <w:r w:rsidRPr="00056969">
        <w:rPr>
          <w:b/>
        </w:rPr>
        <w:t xml:space="preserve">uji </w:t>
      </w:r>
    </w:p>
    <w:p w:rsidR="00AF267E" w:rsidRPr="00056969" w:rsidRDefault="00AF267E" w:rsidP="00AF267E">
      <w:pPr>
        <w:jc w:val="center"/>
        <w:rPr>
          <w:b/>
        </w:rPr>
      </w:pPr>
    </w:p>
    <w:p w:rsidR="00AF267E" w:rsidRDefault="00AF267E" w:rsidP="00AF267E">
      <w:pPr>
        <w:jc w:val="center"/>
        <w:rPr>
          <w:b/>
          <w:i/>
        </w:rPr>
      </w:pPr>
      <w:r w:rsidRPr="00056969">
        <w:rPr>
          <w:rFonts w:hint="cs"/>
          <w:i/>
        </w:rPr>
        <w:t>ž</w:t>
      </w:r>
      <w:r w:rsidRPr="00056969">
        <w:rPr>
          <w:i/>
        </w:rPr>
        <w:t>e n</w:t>
      </w:r>
      <w:r w:rsidRPr="00056969">
        <w:rPr>
          <w:rFonts w:hint="cs"/>
          <w:i/>
        </w:rPr>
        <w:t>á</w:t>
      </w:r>
      <w:r w:rsidRPr="00056969">
        <w:rPr>
          <w:i/>
        </w:rPr>
        <w:t>doby na t</w:t>
      </w:r>
      <w:r w:rsidRPr="00056969">
        <w:rPr>
          <w:rFonts w:hint="cs"/>
          <w:i/>
        </w:rPr>
        <w:t>ří</w:t>
      </w:r>
      <w:r w:rsidRPr="00056969">
        <w:rPr>
          <w:i/>
        </w:rPr>
        <w:t>d</w:t>
      </w:r>
      <w:r w:rsidRPr="00056969">
        <w:rPr>
          <w:rFonts w:hint="cs"/>
          <w:i/>
        </w:rPr>
        <w:t>ě</w:t>
      </w:r>
      <w:r w:rsidRPr="00056969">
        <w:rPr>
          <w:i/>
        </w:rPr>
        <w:t>n</w:t>
      </w:r>
      <w:r w:rsidRPr="00056969">
        <w:rPr>
          <w:rFonts w:hint="cs"/>
          <w:i/>
        </w:rPr>
        <w:t>ý</w:t>
      </w:r>
      <w:r w:rsidRPr="00056969">
        <w:rPr>
          <w:i/>
        </w:rPr>
        <w:t xml:space="preserve"> odpad pro </w:t>
      </w:r>
      <w:proofErr w:type="gramStart"/>
      <w:r w:rsidRPr="00056969">
        <w:rPr>
          <w:i/>
        </w:rPr>
        <w:t>d</w:t>
      </w:r>
      <w:r w:rsidRPr="00056969">
        <w:rPr>
          <w:rFonts w:hint="cs"/>
          <w:i/>
        </w:rPr>
        <w:t>ů</w:t>
      </w:r>
      <w:r w:rsidRPr="00056969">
        <w:rPr>
          <w:i/>
        </w:rPr>
        <w:t>m.........</w:t>
      </w:r>
      <w:r>
        <w:rPr>
          <w:i/>
        </w:rPr>
        <w:t>....................</w:t>
      </w:r>
      <w:r w:rsidRPr="00056969">
        <w:rPr>
          <w:i/>
        </w:rPr>
        <w:t>..............</w:t>
      </w:r>
      <w:r>
        <w:rPr>
          <w:i/>
        </w:rPr>
        <w:t>..............</w:t>
      </w:r>
      <w:r w:rsidRPr="00056969">
        <w:rPr>
          <w:i/>
        </w:rPr>
        <w:t>. budou</w:t>
      </w:r>
      <w:proofErr w:type="gramEnd"/>
      <w:r w:rsidRPr="00056969">
        <w:rPr>
          <w:i/>
        </w:rPr>
        <w:t xml:space="preserve"> um</w:t>
      </w:r>
      <w:r w:rsidRPr="00056969">
        <w:rPr>
          <w:rFonts w:hint="cs"/>
          <w:i/>
        </w:rPr>
        <w:t>í</w:t>
      </w:r>
      <w:r w:rsidRPr="00056969">
        <w:rPr>
          <w:i/>
        </w:rPr>
        <w:t>st</w:t>
      </w:r>
      <w:r w:rsidRPr="00056969">
        <w:rPr>
          <w:rFonts w:hint="cs"/>
          <w:i/>
        </w:rPr>
        <w:t>ě</w:t>
      </w:r>
      <w:r w:rsidRPr="00056969">
        <w:rPr>
          <w:i/>
        </w:rPr>
        <w:t>ny v domovn</w:t>
      </w:r>
      <w:r w:rsidRPr="00056969">
        <w:rPr>
          <w:rFonts w:hint="cs"/>
          <w:i/>
        </w:rPr>
        <w:t>í</w:t>
      </w:r>
      <w:r w:rsidRPr="00056969">
        <w:rPr>
          <w:i/>
        </w:rPr>
        <w:t>m vybaven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 a nebudou je vyu</w:t>
      </w:r>
      <w:r>
        <w:rPr>
          <w:i/>
        </w:rPr>
        <w:t>ž</w:t>
      </w:r>
      <w:r w:rsidRPr="00056969">
        <w:rPr>
          <w:rFonts w:hint="cs"/>
          <w:i/>
        </w:rPr>
        <w:t>í</w:t>
      </w:r>
      <w:r w:rsidRPr="00056969">
        <w:rPr>
          <w:i/>
        </w:rPr>
        <w:t>v</w:t>
      </w:r>
      <w:r>
        <w:rPr>
          <w:i/>
        </w:rPr>
        <w:t>a</w:t>
      </w:r>
      <w:r w:rsidRPr="00056969">
        <w:rPr>
          <w:i/>
        </w:rPr>
        <w:t xml:space="preserve">t </w:t>
      </w:r>
      <w:r w:rsidRPr="00056969">
        <w:rPr>
          <w:rFonts w:hint="cs"/>
          <w:i/>
        </w:rPr>
        <w:t>ž</w:t>
      </w:r>
      <w:r w:rsidRPr="00056969">
        <w:rPr>
          <w:i/>
        </w:rPr>
        <w:t>ivnostn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ci </w:t>
      </w:r>
      <w:r w:rsidRPr="00056969">
        <w:rPr>
          <w:rFonts w:hint="cs"/>
          <w:i/>
        </w:rPr>
        <w:t>č</w:t>
      </w:r>
      <w:r w:rsidRPr="00056969">
        <w:rPr>
          <w:i/>
        </w:rPr>
        <w:t>i provo</w:t>
      </w:r>
      <w:r>
        <w:rPr>
          <w:i/>
        </w:rPr>
        <w:t>z</w:t>
      </w:r>
      <w:r w:rsidRPr="00056969">
        <w:rPr>
          <w:i/>
        </w:rPr>
        <w:t>ovny, pokud v dom</w:t>
      </w:r>
      <w:r w:rsidRPr="00056969">
        <w:rPr>
          <w:rFonts w:hint="cs"/>
          <w:i/>
        </w:rPr>
        <w:t>ě</w:t>
      </w:r>
      <w:r w:rsidRPr="00056969">
        <w:rPr>
          <w:i/>
        </w:rPr>
        <w:t xml:space="preserve"> prov</w:t>
      </w:r>
      <w:r w:rsidRPr="00056969">
        <w:rPr>
          <w:rFonts w:hint="cs"/>
          <w:i/>
        </w:rPr>
        <w:t>á</w:t>
      </w:r>
      <w:r w:rsidRPr="00056969">
        <w:rPr>
          <w:i/>
        </w:rPr>
        <w:t>d</w:t>
      </w:r>
      <w:r w:rsidRPr="00056969">
        <w:rPr>
          <w:rFonts w:hint="cs"/>
          <w:i/>
        </w:rPr>
        <w:t>í</w:t>
      </w:r>
      <w:r w:rsidRPr="00056969">
        <w:rPr>
          <w:i/>
        </w:rPr>
        <w:t xml:space="preserve"> svou </w:t>
      </w:r>
      <w:r w:rsidRPr="00056969">
        <w:rPr>
          <w:rFonts w:hint="cs"/>
          <w:i/>
        </w:rPr>
        <w:t>č</w:t>
      </w:r>
      <w:r w:rsidRPr="00056969">
        <w:rPr>
          <w:i/>
        </w:rPr>
        <w:t xml:space="preserve">innost. </w:t>
      </w:r>
      <w:r>
        <w:rPr>
          <w:i/>
        </w:rPr>
        <w:br/>
      </w:r>
      <w:r w:rsidRPr="00056969">
        <w:rPr>
          <w:b/>
          <w:i/>
        </w:rPr>
        <w:t>N</w:t>
      </w:r>
      <w:r w:rsidRPr="00056969">
        <w:rPr>
          <w:rFonts w:hint="cs"/>
          <w:b/>
          <w:i/>
        </w:rPr>
        <w:t>á</w:t>
      </w:r>
      <w:r w:rsidRPr="00056969">
        <w:rPr>
          <w:b/>
          <w:i/>
        </w:rPr>
        <w:t>doby budou vyu</w:t>
      </w:r>
      <w:r w:rsidRPr="00056969">
        <w:rPr>
          <w:rFonts w:hint="cs"/>
          <w:b/>
          <w:i/>
        </w:rPr>
        <w:t>ží</w:t>
      </w:r>
      <w:r w:rsidRPr="00056969">
        <w:rPr>
          <w:b/>
          <w:i/>
        </w:rPr>
        <w:t>vat v</w:t>
      </w:r>
      <w:r w:rsidRPr="00056969">
        <w:rPr>
          <w:rFonts w:hint="cs"/>
          <w:b/>
          <w:i/>
        </w:rPr>
        <w:t>ý</w:t>
      </w:r>
      <w:r w:rsidRPr="00056969">
        <w:rPr>
          <w:b/>
          <w:i/>
        </w:rPr>
        <w:t>hradn</w:t>
      </w:r>
      <w:r w:rsidRPr="00056969">
        <w:rPr>
          <w:rFonts w:hint="cs"/>
          <w:b/>
          <w:i/>
        </w:rPr>
        <w:t>ě</w:t>
      </w:r>
      <w:r w:rsidRPr="00056969">
        <w:rPr>
          <w:b/>
          <w:i/>
        </w:rPr>
        <w:t xml:space="preserve"> obyvatel</w:t>
      </w:r>
      <w:r w:rsidRPr="00056969">
        <w:rPr>
          <w:rFonts w:hint="cs"/>
          <w:b/>
          <w:i/>
        </w:rPr>
        <w:t>é</w:t>
      </w:r>
      <w:r w:rsidRPr="00056969">
        <w:rPr>
          <w:b/>
          <w:i/>
        </w:rPr>
        <w:t xml:space="preserve"> tohoto domu.</w:t>
      </w:r>
    </w:p>
    <w:p w:rsidR="00AF267E" w:rsidRDefault="00AF267E" w:rsidP="00AF267E">
      <w:pPr>
        <w:jc w:val="center"/>
        <w:rPr>
          <w:b/>
          <w:i/>
        </w:rPr>
      </w:pPr>
    </w:p>
    <w:p w:rsidR="00AF267E" w:rsidRDefault="00AF267E" w:rsidP="00AF267E">
      <w:pPr>
        <w:jc w:val="center"/>
        <w:rPr>
          <w:b/>
          <w:i/>
        </w:rPr>
      </w:pPr>
    </w:p>
    <w:p w:rsidR="00AF267E" w:rsidRDefault="00AF267E" w:rsidP="00AF267E">
      <w:pPr>
        <w:jc w:val="center"/>
        <w:rPr>
          <w:b/>
          <w:i/>
        </w:rPr>
      </w:pPr>
    </w:p>
    <w:p w:rsidR="00AF267E" w:rsidRDefault="00AF267E" w:rsidP="00AF267E">
      <w:r>
        <w:t>V Praze dne:</w:t>
      </w:r>
    </w:p>
    <w:p w:rsidR="00AF267E" w:rsidRDefault="00AF267E" w:rsidP="00AF267E">
      <w:pPr>
        <w:jc w:val="right"/>
      </w:pPr>
      <w:r>
        <w:t>……………………………………………………</w:t>
      </w:r>
    </w:p>
    <w:p w:rsidR="00AF267E" w:rsidRPr="00056969" w:rsidRDefault="00AF267E" w:rsidP="00AF267E">
      <w:pPr>
        <w:jc w:val="center"/>
      </w:pPr>
      <w:r>
        <w:t xml:space="preserve">                                                                                                                             podpis</w:t>
      </w:r>
    </w:p>
    <w:p w:rsidR="00AF267E" w:rsidRPr="00FB50D7" w:rsidRDefault="00AF267E" w:rsidP="00FB50D7">
      <w:pPr>
        <w:rPr>
          <w:b/>
        </w:rPr>
      </w:pPr>
    </w:p>
    <w:sectPr w:rsidR="00AF267E" w:rsidRPr="00FB50D7" w:rsidSect="00BF5CB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07"/>
    <w:multiLevelType w:val="hybridMultilevel"/>
    <w:tmpl w:val="443AD2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D7"/>
    <w:rsid w:val="003A7D50"/>
    <w:rsid w:val="006E7F6D"/>
    <w:rsid w:val="00751B35"/>
    <w:rsid w:val="00AF267E"/>
    <w:rsid w:val="00BF5CB4"/>
    <w:rsid w:val="00C0310B"/>
    <w:rsid w:val="00D9510A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4F44-5F70-4180-B4EE-CD7B663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5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Tikal Milan</dc:creator>
  <cp:keywords/>
  <dc:description/>
  <cp:lastModifiedBy>Tikal Milan</cp:lastModifiedBy>
  <cp:revision>7</cp:revision>
  <cp:lastPrinted>2019-05-02T09:13:00Z</cp:lastPrinted>
  <dcterms:created xsi:type="dcterms:W3CDTF">2019-04-30T12:31:00Z</dcterms:created>
  <dcterms:modified xsi:type="dcterms:W3CDTF">2019-06-11T12:56:00Z</dcterms:modified>
</cp:coreProperties>
</file>