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ED66C1" w14:textId="77777777" w:rsidR="00F33755" w:rsidRDefault="00F33755" w:rsidP="002A01C6">
      <w:pPr>
        <w:pStyle w:val="Normlnweb"/>
        <w:spacing w:before="0" w:beforeAutospacing="0" w:after="0" w:afterAutospacing="0"/>
        <w:jc w:val="center"/>
        <w:rPr>
          <w:b/>
          <w:iCs/>
          <w:color w:val="000000"/>
          <w:sz w:val="36"/>
          <w:szCs w:val="36"/>
        </w:rPr>
      </w:pPr>
    </w:p>
    <w:p w14:paraId="3348AA7A" w14:textId="4ACFCA42" w:rsidR="009612C7" w:rsidRPr="002A01C6" w:rsidRDefault="009612C7" w:rsidP="002A01C6">
      <w:pPr>
        <w:pStyle w:val="Normlnweb"/>
        <w:spacing w:before="0" w:beforeAutospacing="0" w:after="0" w:afterAutospacing="0"/>
        <w:jc w:val="center"/>
        <w:rPr>
          <w:b/>
          <w:iCs/>
          <w:color w:val="000000"/>
          <w:sz w:val="36"/>
          <w:szCs w:val="36"/>
        </w:rPr>
      </w:pPr>
      <w:r>
        <w:rPr>
          <w:b/>
          <w:iCs/>
          <w:color w:val="000000"/>
          <w:sz w:val="36"/>
          <w:szCs w:val="36"/>
        </w:rPr>
        <w:t>Kde najdete největší pražskou hospodu? Přece na Slavnostech Smíchova</w:t>
      </w:r>
    </w:p>
    <w:p w14:paraId="4AAFF758" w14:textId="77777777" w:rsidR="00C533C2" w:rsidRDefault="00C533C2" w:rsidP="006833D5">
      <w:pPr>
        <w:pStyle w:val="Normlnweb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14:paraId="41AC8F91" w14:textId="1143F3C4" w:rsidR="00B40F41" w:rsidRPr="00E61EB7" w:rsidRDefault="00FA5ABF" w:rsidP="006833D5">
      <w:pPr>
        <w:pStyle w:val="Normlnweb"/>
        <w:spacing w:before="0" w:beforeAutospacing="0" w:after="0" w:afterAutospacing="0"/>
        <w:jc w:val="both"/>
        <w:rPr>
          <w:b/>
          <w:iCs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Slavnost</w:t>
      </w:r>
      <w:r w:rsidR="005A037E">
        <w:rPr>
          <w:b/>
          <w:color w:val="000000"/>
          <w:sz w:val="28"/>
          <w:szCs w:val="28"/>
        </w:rPr>
        <w:t>i Smí</w:t>
      </w:r>
      <w:r>
        <w:rPr>
          <w:b/>
          <w:color w:val="000000"/>
          <w:sz w:val="28"/>
          <w:szCs w:val="28"/>
        </w:rPr>
        <w:t>chova</w:t>
      </w:r>
      <w:r w:rsidR="009612C7">
        <w:rPr>
          <w:b/>
          <w:color w:val="000000"/>
          <w:sz w:val="28"/>
          <w:szCs w:val="28"/>
        </w:rPr>
        <w:t xml:space="preserve"> 8.</w:t>
      </w:r>
      <w:r w:rsidR="00AA6830">
        <w:rPr>
          <w:b/>
          <w:color w:val="000000"/>
          <w:sz w:val="28"/>
          <w:szCs w:val="28"/>
        </w:rPr>
        <w:t xml:space="preserve"> června</w:t>
      </w:r>
      <w:r w:rsidR="009612C7">
        <w:rPr>
          <w:b/>
          <w:color w:val="000000"/>
          <w:sz w:val="28"/>
          <w:szCs w:val="28"/>
        </w:rPr>
        <w:t xml:space="preserve"> </w:t>
      </w:r>
      <w:r w:rsidR="00441DD7">
        <w:rPr>
          <w:b/>
          <w:color w:val="000000"/>
          <w:sz w:val="28"/>
          <w:szCs w:val="28"/>
        </w:rPr>
        <w:t>se ponesou v duchu</w:t>
      </w:r>
      <w:r>
        <w:rPr>
          <w:b/>
          <w:color w:val="000000"/>
          <w:sz w:val="28"/>
          <w:szCs w:val="28"/>
        </w:rPr>
        <w:t xml:space="preserve"> </w:t>
      </w:r>
      <w:r w:rsidR="005A037E">
        <w:rPr>
          <w:b/>
          <w:color w:val="000000"/>
          <w:sz w:val="28"/>
          <w:szCs w:val="28"/>
        </w:rPr>
        <w:t>oslav</w:t>
      </w:r>
      <w:r w:rsidR="00955C97">
        <w:rPr>
          <w:b/>
          <w:color w:val="000000"/>
          <w:sz w:val="28"/>
          <w:szCs w:val="28"/>
        </w:rPr>
        <w:t xml:space="preserve"> výročí</w:t>
      </w:r>
      <w:r w:rsidR="00C50F32">
        <w:rPr>
          <w:b/>
          <w:color w:val="000000"/>
          <w:sz w:val="28"/>
          <w:szCs w:val="28"/>
        </w:rPr>
        <w:t xml:space="preserve"> 150 let od založení </w:t>
      </w:r>
      <w:r>
        <w:rPr>
          <w:b/>
          <w:color w:val="000000"/>
          <w:sz w:val="28"/>
          <w:szCs w:val="28"/>
        </w:rPr>
        <w:t>pivovaru</w:t>
      </w:r>
      <w:r w:rsidR="001B0EA7">
        <w:rPr>
          <w:b/>
          <w:color w:val="000000"/>
          <w:sz w:val="28"/>
          <w:szCs w:val="28"/>
        </w:rPr>
        <w:t xml:space="preserve"> Staropramen</w:t>
      </w:r>
      <w:r w:rsidR="009612C7">
        <w:rPr>
          <w:b/>
          <w:color w:val="000000"/>
          <w:sz w:val="28"/>
          <w:szCs w:val="28"/>
        </w:rPr>
        <w:t xml:space="preserve"> </w:t>
      </w:r>
      <w:r w:rsidR="00AD6968">
        <w:rPr>
          <w:b/>
          <w:color w:val="000000"/>
          <w:sz w:val="28"/>
          <w:szCs w:val="28"/>
        </w:rPr>
        <w:t>i</w:t>
      </w:r>
      <w:r w:rsidR="009612C7">
        <w:rPr>
          <w:b/>
          <w:color w:val="000000"/>
          <w:sz w:val="28"/>
          <w:szCs w:val="28"/>
        </w:rPr>
        <w:t xml:space="preserve"> české pivní kultury </w:t>
      </w:r>
      <w:r w:rsidR="00AD6968">
        <w:rPr>
          <w:b/>
          <w:color w:val="000000"/>
          <w:sz w:val="28"/>
          <w:szCs w:val="28"/>
        </w:rPr>
        <w:t>a</w:t>
      </w:r>
      <w:r w:rsidR="009612C7">
        <w:rPr>
          <w:b/>
          <w:color w:val="000000"/>
          <w:sz w:val="28"/>
          <w:szCs w:val="28"/>
        </w:rPr>
        <w:t xml:space="preserve"> jej</w:t>
      </w:r>
      <w:r w:rsidR="00AA6830">
        <w:rPr>
          <w:b/>
          <w:color w:val="000000"/>
          <w:sz w:val="28"/>
          <w:szCs w:val="28"/>
        </w:rPr>
        <w:t>í</w:t>
      </w:r>
      <w:r w:rsidR="009612C7">
        <w:rPr>
          <w:b/>
          <w:color w:val="000000"/>
          <w:sz w:val="28"/>
          <w:szCs w:val="28"/>
        </w:rPr>
        <w:t>ch rituálů.</w:t>
      </w:r>
    </w:p>
    <w:p w14:paraId="2F6A0BAA" w14:textId="77777777" w:rsidR="00B40F41" w:rsidRPr="001A731C" w:rsidRDefault="00B40F41" w:rsidP="006833D5">
      <w:pPr>
        <w:pStyle w:val="Normlnweb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14:paraId="0B0CC29D" w14:textId="57965415" w:rsidR="00CF697A" w:rsidRDefault="00F83CF6" w:rsidP="00CF697A">
      <w:pPr>
        <w:pStyle w:val="Normlnweb"/>
        <w:spacing w:before="0" w:beforeAutospacing="0" w:after="0" w:afterAutospacing="0"/>
        <w:jc w:val="both"/>
        <w:rPr>
          <w:b/>
          <w:iCs/>
          <w:color w:val="000000"/>
        </w:rPr>
      </w:pPr>
      <w:r w:rsidRPr="00875821">
        <w:rPr>
          <w:iCs/>
          <w:color w:val="000000"/>
        </w:rPr>
        <w:t>Praha</w:t>
      </w:r>
      <w:r w:rsidR="001A731C" w:rsidRPr="00875821">
        <w:rPr>
          <w:iCs/>
          <w:color w:val="000000"/>
        </w:rPr>
        <w:t xml:space="preserve">, </w:t>
      </w:r>
      <w:r w:rsidR="00015B24" w:rsidRPr="00015B24">
        <w:rPr>
          <w:iCs/>
          <w:color w:val="000000"/>
        </w:rPr>
        <w:t>3</w:t>
      </w:r>
      <w:r w:rsidR="001A731C" w:rsidRPr="00015B24">
        <w:rPr>
          <w:iCs/>
          <w:color w:val="000000"/>
        </w:rPr>
        <w:t>.</w:t>
      </w:r>
      <w:r w:rsidR="00B42BCE" w:rsidRPr="00875821">
        <w:rPr>
          <w:iCs/>
          <w:color w:val="000000"/>
        </w:rPr>
        <w:t xml:space="preserve"> </w:t>
      </w:r>
      <w:r w:rsidR="00A91A4F">
        <w:rPr>
          <w:iCs/>
          <w:color w:val="000000"/>
        </w:rPr>
        <w:t>června</w:t>
      </w:r>
      <w:r w:rsidR="00E7611F" w:rsidRPr="00875821">
        <w:rPr>
          <w:iCs/>
          <w:color w:val="000000"/>
        </w:rPr>
        <w:t xml:space="preserve"> </w:t>
      </w:r>
      <w:r w:rsidR="00A37DCF" w:rsidRPr="00875821">
        <w:rPr>
          <w:iCs/>
          <w:color w:val="000000"/>
        </w:rPr>
        <w:t>201</w:t>
      </w:r>
      <w:r w:rsidR="00126DC3" w:rsidRPr="00875821">
        <w:rPr>
          <w:iCs/>
          <w:color w:val="000000"/>
        </w:rPr>
        <w:t>9</w:t>
      </w:r>
      <w:r w:rsidR="00A37DCF" w:rsidRPr="001A731C">
        <w:rPr>
          <w:b/>
          <w:iCs/>
          <w:color w:val="000000"/>
        </w:rPr>
        <w:t xml:space="preserve"> </w:t>
      </w:r>
      <w:r w:rsidR="00174F68">
        <w:rPr>
          <w:b/>
          <w:iCs/>
          <w:color w:val="000000"/>
        </w:rPr>
        <w:t>–</w:t>
      </w:r>
      <w:r w:rsidR="00955C97">
        <w:rPr>
          <w:b/>
          <w:iCs/>
          <w:color w:val="000000"/>
        </w:rPr>
        <w:t xml:space="preserve"> V sobotu 8. června se pivovar Staropramen promění v největší hospodu </w:t>
      </w:r>
      <w:r w:rsidR="00C86317">
        <w:rPr>
          <w:b/>
          <w:iCs/>
          <w:color w:val="000000"/>
        </w:rPr>
        <w:t>se zahrádkou</w:t>
      </w:r>
      <w:r w:rsidR="00955C97">
        <w:rPr>
          <w:b/>
          <w:iCs/>
          <w:color w:val="000000"/>
        </w:rPr>
        <w:t xml:space="preserve"> v Praze. Přímo v pivovaru a jeho </w:t>
      </w:r>
      <w:r w:rsidR="005A037E">
        <w:rPr>
          <w:b/>
          <w:iCs/>
          <w:color w:val="000000"/>
        </w:rPr>
        <w:t>nejbližším</w:t>
      </w:r>
      <w:r w:rsidR="00955C97">
        <w:rPr>
          <w:b/>
          <w:iCs/>
          <w:color w:val="000000"/>
        </w:rPr>
        <w:t xml:space="preserve"> okolí poteč</w:t>
      </w:r>
      <w:r w:rsidR="000A6F24">
        <w:rPr>
          <w:b/>
          <w:iCs/>
          <w:color w:val="000000"/>
        </w:rPr>
        <w:t xml:space="preserve">e pivo </w:t>
      </w:r>
      <w:r w:rsidR="005A037E">
        <w:rPr>
          <w:b/>
          <w:iCs/>
          <w:color w:val="000000"/>
        </w:rPr>
        <w:t>z</w:t>
      </w:r>
      <w:r w:rsidR="003560C7">
        <w:rPr>
          <w:b/>
          <w:iCs/>
          <w:color w:val="000000"/>
        </w:rPr>
        <w:t> několika desítek</w:t>
      </w:r>
      <w:r w:rsidR="005A037E">
        <w:rPr>
          <w:b/>
          <w:iCs/>
          <w:color w:val="000000"/>
        </w:rPr>
        <w:t xml:space="preserve"> kohoutů. </w:t>
      </w:r>
      <w:r w:rsidR="00C86317">
        <w:rPr>
          <w:b/>
          <w:iCs/>
          <w:color w:val="000000"/>
        </w:rPr>
        <w:t>Smíchovem se opět rozlehne třesk, kterým se bude slavit</w:t>
      </w:r>
      <w:r w:rsidR="005A037E">
        <w:rPr>
          <w:b/>
          <w:iCs/>
          <w:color w:val="000000"/>
        </w:rPr>
        <w:t xml:space="preserve"> nejen výročí 150 let od založení</w:t>
      </w:r>
      <w:r w:rsidR="00C86317">
        <w:rPr>
          <w:b/>
          <w:iCs/>
          <w:color w:val="000000"/>
        </w:rPr>
        <w:t xml:space="preserve"> pivovaru</w:t>
      </w:r>
      <w:r w:rsidR="006314FE">
        <w:rPr>
          <w:b/>
          <w:iCs/>
          <w:color w:val="000000"/>
        </w:rPr>
        <w:t>, ale také nezaměnitelná česká hospodská kultura</w:t>
      </w:r>
      <w:r w:rsidR="009612C7">
        <w:rPr>
          <w:b/>
          <w:iCs/>
          <w:color w:val="000000"/>
        </w:rPr>
        <w:t xml:space="preserve"> a její rituály</w:t>
      </w:r>
      <w:r w:rsidR="006314FE">
        <w:rPr>
          <w:b/>
          <w:iCs/>
          <w:color w:val="000000"/>
        </w:rPr>
        <w:t xml:space="preserve">. Návštěvníci se </w:t>
      </w:r>
      <w:r w:rsidR="000A6F24">
        <w:rPr>
          <w:b/>
          <w:iCs/>
          <w:color w:val="000000"/>
        </w:rPr>
        <w:t xml:space="preserve">mohou těšit na hudební vystoupení oblíbených skupin Hudba Praha, </w:t>
      </w:r>
      <w:proofErr w:type="spellStart"/>
      <w:r w:rsidR="000A6F24">
        <w:rPr>
          <w:b/>
          <w:iCs/>
          <w:color w:val="000000"/>
        </w:rPr>
        <w:t>Mydy</w:t>
      </w:r>
      <w:proofErr w:type="spellEnd"/>
      <w:r w:rsidR="000A6F24">
        <w:rPr>
          <w:b/>
          <w:iCs/>
          <w:color w:val="000000"/>
        </w:rPr>
        <w:t xml:space="preserve"> </w:t>
      </w:r>
      <w:proofErr w:type="spellStart"/>
      <w:r w:rsidR="000A6F24">
        <w:rPr>
          <w:b/>
          <w:iCs/>
          <w:color w:val="000000"/>
        </w:rPr>
        <w:t>Rabycad</w:t>
      </w:r>
      <w:proofErr w:type="spellEnd"/>
      <w:r w:rsidR="000A6F24">
        <w:rPr>
          <w:b/>
          <w:iCs/>
          <w:color w:val="000000"/>
        </w:rPr>
        <w:t xml:space="preserve"> či PSH. </w:t>
      </w:r>
      <w:r w:rsidR="00AA6830">
        <w:rPr>
          <w:b/>
          <w:iCs/>
          <w:color w:val="000000"/>
        </w:rPr>
        <w:t xml:space="preserve">Partneři pivovaru se postarají o </w:t>
      </w:r>
      <w:r w:rsidR="00B813E0">
        <w:rPr>
          <w:b/>
          <w:iCs/>
          <w:color w:val="000000"/>
        </w:rPr>
        <w:t xml:space="preserve">bohatý doprovodný program, </w:t>
      </w:r>
      <w:r w:rsidR="003F5487">
        <w:rPr>
          <w:b/>
          <w:iCs/>
          <w:color w:val="000000"/>
        </w:rPr>
        <w:t xml:space="preserve">Miroslav Lisý ohromí příchozí svou adrenalinovou </w:t>
      </w:r>
      <w:proofErr w:type="spellStart"/>
      <w:r w:rsidR="003F5487">
        <w:rPr>
          <w:b/>
          <w:iCs/>
          <w:color w:val="000000"/>
        </w:rPr>
        <w:t>motoshow</w:t>
      </w:r>
      <w:proofErr w:type="spellEnd"/>
      <w:r w:rsidR="00B64F74">
        <w:rPr>
          <w:b/>
          <w:iCs/>
          <w:color w:val="000000"/>
        </w:rPr>
        <w:t xml:space="preserve">, </w:t>
      </w:r>
      <w:r w:rsidR="00C86317">
        <w:rPr>
          <w:b/>
          <w:iCs/>
          <w:color w:val="000000"/>
        </w:rPr>
        <w:t>připravena bude také výstava</w:t>
      </w:r>
      <w:r w:rsidR="00B64F74">
        <w:rPr>
          <w:b/>
          <w:iCs/>
          <w:color w:val="000000"/>
        </w:rPr>
        <w:t xml:space="preserve"> Harley-Davidson s možností zapůjčení</w:t>
      </w:r>
      <w:r w:rsidR="007A28A5">
        <w:rPr>
          <w:b/>
          <w:iCs/>
          <w:color w:val="000000"/>
        </w:rPr>
        <w:t xml:space="preserve"> vybraných strojů</w:t>
      </w:r>
      <w:r w:rsidR="00B64F74">
        <w:rPr>
          <w:b/>
          <w:iCs/>
          <w:color w:val="000000"/>
        </w:rPr>
        <w:t xml:space="preserve">. </w:t>
      </w:r>
      <w:r w:rsidR="000A6F24">
        <w:rPr>
          <w:b/>
          <w:iCs/>
          <w:color w:val="000000"/>
        </w:rPr>
        <w:t xml:space="preserve">Pod vedením sládků </w:t>
      </w:r>
      <w:r w:rsidR="00504930">
        <w:rPr>
          <w:b/>
          <w:iCs/>
          <w:color w:val="000000"/>
        </w:rPr>
        <w:t>proběhnou</w:t>
      </w:r>
      <w:r w:rsidR="000A6F24">
        <w:rPr>
          <w:b/>
          <w:iCs/>
          <w:color w:val="000000"/>
        </w:rPr>
        <w:t xml:space="preserve"> exkurze do výroby</w:t>
      </w:r>
      <w:r w:rsidR="003F5487">
        <w:rPr>
          <w:b/>
          <w:iCs/>
          <w:color w:val="000000"/>
        </w:rPr>
        <w:t xml:space="preserve"> a</w:t>
      </w:r>
      <w:r w:rsidR="000A6F24">
        <w:rPr>
          <w:b/>
          <w:iCs/>
          <w:color w:val="000000"/>
        </w:rPr>
        <w:t xml:space="preserve"> </w:t>
      </w:r>
      <w:r w:rsidR="00504930">
        <w:rPr>
          <w:b/>
          <w:iCs/>
          <w:color w:val="000000"/>
        </w:rPr>
        <w:t>o edukaci se postará</w:t>
      </w:r>
      <w:r w:rsidR="000A6F24">
        <w:rPr>
          <w:b/>
          <w:iCs/>
          <w:color w:val="000000"/>
        </w:rPr>
        <w:t xml:space="preserve"> </w:t>
      </w:r>
      <w:r w:rsidR="0010467D">
        <w:rPr>
          <w:b/>
          <w:iCs/>
          <w:color w:val="000000"/>
        </w:rPr>
        <w:t>P</w:t>
      </w:r>
      <w:r w:rsidR="000A6F24">
        <w:rPr>
          <w:b/>
          <w:iCs/>
          <w:color w:val="000000"/>
        </w:rPr>
        <w:t>ivovarská škola</w:t>
      </w:r>
      <w:r w:rsidR="00B64F74">
        <w:rPr>
          <w:b/>
          <w:iCs/>
          <w:color w:val="000000"/>
        </w:rPr>
        <w:t xml:space="preserve"> </w:t>
      </w:r>
      <w:r w:rsidR="00504930">
        <w:rPr>
          <w:b/>
          <w:iCs/>
          <w:color w:val="000000"/>
        </w:rPr>
        <w:t>s oblíbenými kurzy</w:t>
      </w:r>
      <w:r w:rsidR="00B64F74">
        <w:rPr>
          <w:b/>
          <w:iCs/>
          <w:color w:val="000000"/>
        </w:rPr>
        <w:t xml:space="preserve"> čepování piva</w:t>
      </w:r>
      <w:r w:rsidR="007A28A5">
        <w:rPr>
          <w:b/>
          <w:iCs/>
          <w:color w:val="000000"/>
        </w:rPr>
        <w:t>.</w:t>
      </w:r>
      <w:r w:rsidR="001D041E">
        <w:rPr>
          <w:b/>
          <w:iCs/>
          <w:color w:val="000000"/>
        </w:rPr>
        <w:t xml:space="preserve"> Slavnostního přípitku se</w:t>
      </w:r>
      <w:r w:rsidR="003F5487">
        <w:rPr>
          <w:b/>
          <w:iCs/>
          <w:color w:val="000000"/>
        </w:rPr>
        <w:t xml:space="preserve"> spolu s účastníky</w:t>
      </w:r>
      <w:r w:rsidR="001D041E">
        <w:rPr>
          <w:b/>
          <w:iCs/>
          <w:color w:val="000000"/>
        </w:rPr>
        <w:t xml:space="preserve"> ujme </w:t>
      </w:r>
      <w:r w:rsidR="0010467D">
        <w:rPr>
          <w:b/>
          <w:iCs/>
          <w:color w:val="000000"/>
        </w:rPr>
        <w:t>vrchní sládek</w:t>
      </w:r>
      <w:r w:rsidR="001D041E">
        <w:rPr>
          <w:b/>
          <w:iCs/>
          <w:color w:val="000000"/>
        </w:rPr>
        <w:t xml:space="preserve"> </w:t>
      </w:r>
      <w:r w:rsidR="0010467D">
        <w:rPr>
          <w:b/>
          <w:iCs/>
          <w:color w:val="000000"/>
        </w:rPr>
        <w:t>Zdeněk Lux</w:t>
      </w:r>
      <w:r w:rsidR="00C2075D">
        <w:rPr>
          <w:b/>
          <w:iCs/>
          <w:color w:val="000000"/>
        </w:rPr>
        <w:t>.</w:t>
      </w:r>
    </w:p>
    <w:p w14:paraId="0F30C692" w14:textId="6D4EC1B1" w:rsidR="00E61EB7" w:rsidRDefault="00E61EB7" w:rsidP="00BA346A">
      <w:pPr>
        <w:pStyle w:val="Normlnweb"/>
        <w:spacing w:before="0" w:beforeAutospacing="0" w:after="0" w:afterAutospacing="0"/>
        <w:jc w:val="both"/>
        <w:rPr>
          <w:iCs/>
          <w:color w:val="000000"/>
        </w:rPr>
      </w:pPr>
    </w:p>
    <w:p w14:paraId="3932D14A" w14:textId="79DD7B81" w:rsidR="008E3F02" w:rsidRDefault="005A037E" w:rsidP="00B21F98">
      <w:pPr>
        <w:pStyle w:val="Normlnweb"/>
        <w:spacing w:before="0" w:beforeAutospacing="0"/>
        <w:jc w:val="both"/>
        <w:rPr>
          <w:iCs/>
          <w:color w:val="000000"/>
        </w:rPr>
      </w:pPr>
      <w:r>
        <w:rPr>
          <w:iCs/>
          <w:color w:val="000000"/>
        </w:rPr>
        <w:t>Smíchov a pivovar Staropramen</w:t>
      </w:r>
      <w:r w:rsidR="001D041E">
        <w:rPr>
          <w:iCs/>
          <w:color w:val="000000"/>
        </w:rPr>
        <w:t>, to je s</w:t>
      </w:r>
      <w:r>
        <w:rPr>
          <w:iCs/>
          <w:color w:val="000000"/>
        </w:rPr>
        <w:t>pojení</w:t>
      </w:r>
      <w:r w:rsidR="001D041E">
        <w:rPr>
          <w:iCs/>
          <w:color w:val="000000"/>
        </w:rPr>
        <w:t xml:space="preserve"> platící</w:t>
      </w:r>
      <w:r>
        <w:rPr>
          <w:iCs/>
          <w:color w:val="000000"/>
        </w:rPr>
        <w:t xml:space="preserve"> již 150 let. </w:t>
      </w:r>
      <w:r w:rsidR="003F5487">
        <w:rPr>
          <w:iCs/>
          <w:color w:val="000000"/>
        </w:rPr>
        <w:t>V</w:t>
      </w:r>
      <w:r>
        <w:rPr>
          <w:iCs/>
          <w:color w:val="000000"/>
        </w:rPr>
        <w:t xml:space="preserve"> sobotu 8. června</w:t>
      </w:r>
      <w:r w:rsidR="003F5487">
        <w:rPr>
          <w:iCs/>
          <w:color w:val="000000"/>
        </w:rPr>
        <w:t xml:space="preserve"> se bude jubileum slavit</w:t>
      </w:r>
      <w:r>
        <w:rPr>
          <w:iCs/>
          <w:color w:val="000000"/>
        </w:rPr>
        <w:t xml:space="preserve"> na</w:t>
      </w:r>
      <w:r w:rsidR="00955C97">
        <w:rPr>
          <w:iCs/>
          <w:color w:val="000000"/>
        </w:rPr>
        <w:t xml:space="preserve"> </w:t>
      </w:r>
      <w:r w:rsidR="003F5487">
        <w:rPr>
          <w:iCs/>
          <w:color w:val="000000"/>
        </w:rPr>
        <w:t>pivovarském dvoře,</w:t>
      </w:r>
      <w:r w:rsidR="00955C97">
        <w:rPr>
          <w:iCs/>
          <w:color w:val="000000"/>
        </w:rPr>
        <w:t xml:space="preserve"> pod komínem, ve varně</w:t>
      </w:r>
      <w:r w:rsidR="007A28A5">
        <w:rPr>
          <w:iCs/>
          <w:color w:val="000000"/>
        </w:rPr>
        <w:t xml:space="preserve"> či</w:t>
      </w:r>
      <w:r w:rsidR="00955C97">
        <w:rPr>
          <w:iCs/>
          <w:color w:val="000000"/>
        </w:rPr>
        <w:t xml:space="preserve"> v přilehlých ulicích</w:t>
      </w:r>
      <w:r>
        <w:rPr>
          <w:iCs/>
          <w:color w:val="000000"/>
        </w:rPr>
        <w:t>.</w:t>
      </w:r>
      <w:r w:rsidR="00B64F74">
        <w:rPr>
          <w:iCs/>
          <w:color w:val="000000"/>
        </w:rPr>
        <w:t xml:space="preserve"> </w:t>
      </w:r>
      <w:r w:rsidR="00C2075D">
        <w:rPr>
          <w:iCs/>
          <w:color w:val="000000"/>
        </w:rPr>
        <w:t>Vstupné je symbolických 150 korun a b</w:t>
      </w:r>
      <w:r w:rsidR="007A28A5">
        <w:rPr>
          <w:iCs/>
          <w:color w:val="000000"/>
        </w:rPr>
        <w:t>rány</w:t>
      </w:r>
      <w:r w:rsidR="003F5487">
        <w:rPr>
          <w:iCs/>
          <w:color w:val="000000"/>
        </w:rPr>
        <w:t xml:space="preserve"> pivovaru</w:t>
      </w:r>
      <w:r w:rsidR="007A28A5">
        <w:rPr>
          <w:iCs/>
          <w:color w:val="000000"/>
        </w:rPr>
        <w:t xml:space="preserve"> se návštěvníkům otevřou již ve 13 hodin</w:t>
      </w:r>
      <w:r w:rsidR="00C2075D">
        <w:rPr>
          <w:iCs/>
          <w:color w:val="000000"/>
        </w:rPr>
        <w:t>. Č</w:t>
      </w:r>
      <w:r w:rsidR="007A28A5">
        <w:rPr>
          <w:iCs/>
          <w:color w:val="000000"/>
        </w:rPr>
        <w:t>ekat na ně bude bohatý program až do pozdního večera.</w:t>
      </w:r>
    </w:p>
    <w:p w14:paraId="26FDD180" w14:textId="1DBC960F" w:rsidR="007A28A5" w:rsidRDefault="007A28A5" w:rsidP="007A28A5">
      <w:pPr>
        <w:pStyle w:val="Normlnweb"/>
        <w:spacing w:before="0" w:beforeAutospacing="0" w:after="0" w:afterAutospacing="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Největší hospoda v Praze</w:t>
      </w:r>
    </w:p>
    <w:p w14:paraId="4B876CDA" w14:textId="5E1DB143" w:rsidR="007A28A5" w:rsidRDefault="003F5487" w:rsidP="007A28A5">
      <w:pPr>
        <w:pStyle w:val="Normlnweb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>Účastníci oslav</w:t>
      </w:r>
      <w:r w:rsidR="007A28A5">
        <w:rPr>
          <w:iCs/>
          <w:color w:val="000000"/>
        </w:rPr>
        <w:t xml:space="preserve"> budou mít příležitost ochutnat kompletní portfolio piv ze Smíchova</w:t>
      </w:r>
      <w:r w:rsidR="00B23FA4">
        <w:rPr>
          <w:iCs/>
          <w:color w:val="000000"/>
        </w:rPr>
        <w:t>.</w:t>
      </w:r>
      <w:r w:rsidR="00504930">
        <w:rPr>
          <w:iCs/>
          <w:color w:val="000000"/>
        </w:rPr>
        <w:t xml:space="preserve"> </w:t>
      </w:r>
      <w:r w:rsidR="00B23FA4">
        <w:rPr>
          <w:iCs/>
          <w:color w:val="000000"/>
        </w:rPr>
        <w:t xml:space="preserve">Ta </w:t>
      </w:r>
      <w:r w:rsidR="007A28A5">
        <w:rPr>
          <w:iCs/>
          <w:color w:val="000000"/>
        </w:rPr>
        <w:t xml:space="preserve">budou servírována </w:t>
      </w:r>
      <w:r w:rsidR="00D57FB8">
        <w:rPr>
          <w:iCs/>
          <w:color w:val="000000"/>
        </w:rPr>
        <w:t>z desítek</w:t>
      </w:r>
      <w:r w:rsidR="007A28A5">
        <w:rPr>
          <w:iCs/>
          <w:color w:val="000000"/>
        </w:rPr>
        <w:t xml:space="preserve"> kohoutů na </w:t>
      </w:r>
      <w:r w:rsidR="00B23FA4">
        <w:rPr>
          <w:iCs/>
          <w:color w:val="000000"/>
        </w:rPr>
        <w:t>místě</w:t>
      </w:r>
      <w:r w:rsidR="007A28A5">
        <w:rPr>
          <w:iCs/>
          <w:color w:val="000000"/>
        </w:rPr>
        <w:t xml:space="preserve">, kde </w:t>
      </w:r>
      <w:r w:rsidR="00B23FA4">
        <w:rPr>
          <w:iCs/>
          <w:color w:val="000000"/>
        </w:rPr>
        <w:t>sládci vaří Staropramen již</w:t>
      </w:r>
      <w:r w:rsidR="007A28A5">
        <w:rPr>
          <w:iCs/>
          <w:color w:val="000000"/>
        </w:rPr>
        <w:t xml:space="preserve"> 150 let. </w:t>
      </w:r>
      <w:r w:rsidR="007A28A5" w:rsidRPr="001D041E">
        <w:rPr>
          <w:i/>
          <w:iCs/>
          <w:color w:val="000000"/>
        </w:rPr>
        <w:t>„</w:t>
      </w:r>
      <w:r w:rsidR="00504930" w:rsidRPr="001D041E">
        <w:rPr>
          <w:i/>
          <w:iCs/>
          <w:color w:val="000000"/>
        </w:rPr>
        <w:t xml:space="preserve">Letošní Slavnosti Smíchova se nesou v duchu oslav. Areál pivovaru se promění v největší hospodu </w:t>
      </w:r>
      <w:r w:rsidR="00DB4180">
        <w:rPr>
          <w:i/>
          <w:iCs/>
          <w:color w:val="000000"/>
        </w:rPr>
        <w:t>se zahrádkou</w:t>
      </w:r>
      <w:r w:rsidR="00504930" w:rsidRPr="001D041E">
        <w:rPr>
          <w:i/>
          <w:iCs/>
          <w:color w:val="000000"/>
        </w:rPr>
        <w:t xml:space="preserve"> v</w:t>
      </w:r>
      <w:r w:rsidR="001D041E" w:rsidRPr="001D041E">
        <w:rPr>
          <w:i/>
          <w:iCs/>
          <w:color w:val="000000"/>
        </w:rPr>
        <w:t xml:space="preserve"> Praze. </w:t>
      </w:r>
      <w:r w:rsidR="00B23FA4">
        <w:rPr>
          <w:i/>
          <w:iCs/>
          <w:color w:val="000000"/>
        </w:rPr>
        <w:t xml:space="preserve">V průběhu odpoledne </w:t>
      </w:r>
      <w:r w:rsidR="001D041E" w:rsidRPr="001D041E">
        <w:rPr>
          <w:i/>
          <w:iCs/>
          <w:color w:val="000000"/>
        </w:rPr>
        <w:t>se po ní</w:t>
      </w:r>
      <w:r w:rsidR="00B23FA4">
        <w:rPr>
          <w:i/>
          <w:iCs/>
          <w:color w:val="000000"/>
        </w:rPr>
        <w:t xml:space="preserve"> rozlehne pověstný</w:t>
      </w:r>
      <w:r w:rsidR="001D041E" w:rsidRPr="001D041E">
        <w:rPr>
          <w:i/>
          <w:iCs/>
          <w:color w:val="000000"/>
        </w:rPr>
        <w:t xml:space="preserve"> třesk, </w:t>
      </w:r>
      <w:r w:rsidR="00B23FA4">
        <w:rPr>
          <w:i/>
          <w:iCs/>
          <w:color w:val="000000"/>
        </w:rPr>
        <w:t xml:space="preserve">obdobně </w:t>
      </w:r>
      <w:r w:rsidR="001D041E" w:rsidRPr="001D041E">
        <w:rPr>
          <w:i/>
          <w:iCs/>
          <w:color w:val="000000"/>
        </w:rPr>
        <w:t>jako při zrodu pivovaru před 150 lety,“</w:t>
      </w:r>
      <w:r w:rsidR="001D041E">
        <w:rPr>
          <w:iCs/>
          <w:color w:val="000000"/>
        </w:rPr>
        <w:t xml:space="preserve"> uvádí k plánovanému hromadnému přípitku </w:t>
      </w:r>
      <w:r w:rsidR="001D4129">
        <w:rPr>
          <w:iCs/>
          <w:color w:val="000000"/>
        </w:rPr>
        <w:t>na dalších 150 let</w:t>
      </w:r>
      <w:r w:rsidR="007F1114">
        <w:rPr>
          <w:iCs/>
          <w:color w:val="000000"/>
        </w:rPr>
        <w:t xml:space="preserve"> vrchní sládek pivovaru Zdeněk Lux</w:t>
      </w:r>
      <w:r w:rsidR="001D041E">
        <w:rPr>
          <w:iCs/>
          <w:color w:val="000000"/>
        </w:rPr>
        <w:t>. K němu se připojí</w:t>
      </w:r>
      <w:r w:rsidR="00EA51E2">
        <w:rPr>
          <w:iCs/>
          <w:color w:val="000000"/>
        </w:rPr>
        <w:t xml:space="preserve"> nejen</w:t>
      </w:r>
      <w:r w:rsidR="007F1114">
        <w:rPr>
          <w:iCs/>
          <w:color w:val="000000"/>
        </w:rPr>
        <w:t xml:space="preserve"> generální ředitel Petr Kovařík</w:t>
      </w:r>
      <w:r w:rsidR="001D4129">
        <w:rPr>
          <w:iCs/>
          <w:color w:val="000000"/>
        </w:rPr>
        <w:t xml:space="preserve">, </w:t>
      </w:r>
      <w:r w:rsidR="00EA51E2">
        <w:rPr>
          <w:iCs/>
          <w:color w:val="000000"/>
        </w:rPr>
        <w:t xml:space="preserve">ale </w:t>
      </w:r>
      <w:r w:rsidR="007F1114">
        <w:rPr>
          <w:iCs/>
          <w:color w:val="000000"/>
        </w:rPr>
        <w:t xml:space="preserve">i </w:t>
      </w:r>
      <w:r w:rsidR="00EA51E2">
        <w:rPr>
          <w:iCs/>
          <w:color w:val="000000"/>
        </w:rPr>
        <w:t>zaměstnanci pivovaru,</w:t>
      </w:r>
      <w:r w:rsidR="007F1114">
        <w:rPr>
          <w:iCs/>
          <w:color w:val="000000"/>
        </w:rPr>
        <w:t xml:space="preserve"> sousedi, partneři a všichni příznivci pivovaru</w:t>
      </w:r>
      <w:r w:rsidR="00EA51E2">
        <w:rPr>
          <w:iCs/>
          <w:color w:val="000000"/>
        </w:rPr>
        <w:t xml:space="preserve">. </w:t>
      </w:r>
      <w:r w:rsidR="00EA51E2" w:rsidRPr="00EA51E2">
        <w:rPr>
          <w:i/>
          <w:iCs/>
          <w:color w:val="000000"/>
        </w:rPr>
        <w:t>„Staropramen</w:t>
      </w:r>
      <w:r w:rsidR="00DB4180">
        <w:rPr>
          <w:i/>
          <w:iCs/>
          <w:color w:val="000000"/>
        </w:rPr>
        <w:t xml:space="preserve"> slaví po svém se všemi blízkými, a to nejen</w:t>
      </w:r>
      <w:r w:rsidR="00EA51E2" w:rsidRPr="00EA51E2">
        <w:rPr>
          <w:i/>
          <w:iCs/>
          <w:color w:val="000000"/>
        </w:rPr>
        <w:t xml:space="preserve"> u nás, ale také v cizině, kde zaznamenává velké úspěchy a šíří dobrou pověst českého piva,“</w:t>
      </w:r>
      <w:r w:rsidR="00EA51E2">
        <w:rPr>
          <w:i/>
          <w:iCs/>
          <w:color w:val="000000"/>
        </w:rPr>
        <w:t xml:space="preserve"> </w:t>
      </w:r>
      <w:r w:rsidR="00EA51E2">
        <w:rPr>
          <w:iCs/>
          <w:color w:val="000000"/>
        </w:rPr>
        <w:t xml:space="preserve">dodává k mezinárodnímu přesahu oslav </w:t>
      </w:r>
      <w:r w:rsidR="007F1114">
        <w:rPr>
          <w:iCs/>
          <w:color w:val="000000"/>
        </w:rPr>
        <w:t>Zdeněk Lux.</w:t>
      </w:r>
    </w:p>
    <w:p w14:paraId="140A3A59" w14:textId="676D173C" w:rsidR="00EA51E2" w:rsidRDefault="00EA51E2" w:rsidP="007A28A5">
      <w:pPr>
        <w:pStyle w:val="Normlnweb"/>
        <w:spacing w:before="0" w:beforeAutospacing="0" w:after="0" w:afterAutospacing="0"/>
        <w:jc w:val="both"/>
        <w:rPr>
          <w:iCs/>
          <w:color w:val="000000"/>
        </w:rPr>
      </w:pPr>
    </w:p>
    <w:p w14:paraId="5F214DC2" w14:textId="04C4483C" w:rsidR="00EA51E2" w:rsidRPr="00EA51E2" w:rsidRDefault="00EA51E2" w:rsidP="007A28A5">
      <w:pPr>
        <w:pStyle w:val="Normlnweb"/>
        <w:spacing w:before="0" w:beforeAutospacing="0" w:after="0" w:afterAutospacing="0"/>
        <w:jc w:val="both"/>
        <w:rPr>
          <w:b/>
          <w:iCs/>
          <w:color w:val="000000"/>
        </w:rPr>
      </w:pPr>
      <w:r w:rsidRPr="00EA51E2">
        <w:rPr>
          <w:b/>
          <w:iCs/>
          <w:color w:val="000000"/>
        </w:rPr>
        <w:t>Oslava svébytné hospodské kultury</w:t>
      </w:r>
    </w:p>
    <w:p w14:paraId="198BA3D2" w14:textId="428BFD5D" w:rsidR="00EA51E2" w:rsidRDefault="00DB4180" w:rsidP="007A28A5">
      <w:pPr>
        <w:pStyle w:val="Normlnweb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Staropramen dlouhodobě usiluje o zachování osobité české hospodské kultury, které chce vzdát touto událostí hold. </w:t>
      </w:r>
      <w:r w:rsidR="00592F52">
        <w:rPr>
          <w:iCs/>
          <w:color w:val="000000"/>
        </w:rPr>
        <w:t>Na akci bude zajištěno pestré typicky hospodské občerstvení a p</w:t>
      </w:r>
      <w:r w:rsidR="00B23FA4">
        <w:rPr>
          <w:iCs/>
          <w:color w:val="000000"/>
        </w:rPr>
        <w:t xml:space="preserve">o celé odpoledne je připraven bohatý kulturní program. </w:t>
      </w:r>
      <w:r w:rsidR="00592F52" w:rsidRPr="00592F52">
        <w:rPr>
          <w:i/>
          <w:iCs/>
          <w:color w:val="000000"/>
        </w:rPr>
        <w:t>„</w:t>
      </w:r>
      <w:r w:rsidR="00C1369B">
        <w:rPr>
          <w:i/>
          <w:iCs/>
          <w:color w:val="000000"/>
        </w:rPr>
        <w:t>Naše velká hospoda i výročí si zaslouží pořádně oslavit, a to by nešlo bez té správné hospodské muziky, která krásně doplňuje a současně oslavuje pivní kulturu a její rituály. Co by to ale bylo za oslavu bez významných hostů, proto n</w:t>
      </w:r>
      <w:r w:rsidR="00B23FA4" w:rsidRPr="00592F52">
        <w:rPr>
          <w:i/>
          <w:iCs/>
          <w:color w:val="000000"/>
        </w:rPr>
        <w:t xml:space="preserve">a hlavním pódiu vystoupí několik českých </w:t>
      </w:r>
      <w:r w:rsidR="00C1369B">
        <w:rPr>
          <w:i/>
          <w:iCs/>
          <w:color w:val="000000"/>
        </w:rPr>
        <w:t>kapel</w:t>
      </w:r>
      <w:r w:rsidR="00B23FA4" w:rsidRPr="00592F52">
        <w:rPr>
          <w:i/>
          <w:iCs/>
          <w:color w:val="000000"/>
        </w:rPr>
        <w:t xml:space="preserve"> jako Hudba </w:t>
      </w:r>
      <w:r w:rsidR="00B23FA4" w:rsidRPr="00592F52">
        <w:rPr>
          <w:i/>
          <w:iCs/>
          <w:color w:val="000000"/>
        </w:rPr>
        <w:lastRenderedPageBreak/>
        <w:t xml:space="preserve">Praha, </w:t>
      </w:r>
      <w:proofErr w:type="spellStart"/>
      <w:r w:rsidR="00B23FA4" w:rsidRPr="00592F52">
        <w:rPr>
          <w:i/>
          <w:iCs/>
          <w:color w:val="000000"/>
        </w:rPr>
        <w:t>Mydy</w:t>
      </w:r>
      <w:proofErr w:type="spellEnd"/>
      <w:r w:rsidR="00B23FA4" w:rsidRPr="00592F52">
        <w:rPr>
          <w:i/>
          <w:iCs/>
          <w:color w:val="000000"/>
        </w:rPr>
        <w:t xml:space="preserve"> </w:t>
      </w:r>
      <w:proofErr w:type="spellStart"/>
      <w:r w:rsidR="00B23FA4" w:rsidRPr="00592F52">
        <w:rPr>
          <w:i/>
          <w:iCs/>
          <w:color w:val="000000"/>
        </w:rPr>
        <w:t>Rabycad</w:t>
      </w:r>
      <w:proofErr w:type="spellEnd"/>
      <w:r w:rsidR="00B23FA4" w:rsidRPr="00592F52">
        <w:rPr>
          <w:i/>
          <w:iCs/>
          <w:color w:val="000000"/>
        </w:rPr>
        <w:t xml:space="preserve"> či PSH</w:t>
      </w:r>
      <w:r w:rsidR="00C1369B">
        <w:rPr>
          <w:i/>
          <w:iCs/>
          <w:color w:val="000000"/>
        </w:rPr>
        <w:t>,</w:t>
      </w:r>
      <w:r w:rsidR="00592F52" w:rsidRPr="00592F52">
        <w:rPr>
          <w:i/>
          <w:iCs/>
          <w:color w:val="000000"/>
        </w:rPr>
        <w:t>“</w:t>
      </w:r>
      <w:r w:rsidR="00932069">
        <w:rPr>
          <w:iCs/>
          <w:color w:val="000000"/>
        </w:rPr>
        <w:t xml:space="preserve"> </w:t>
      </w:r>
      <w:r w:rsidR="00592F52">
        <w:rPr>
          <w:iCs/>
          <w:color w:val="000000"/>
        </w:rPr>
        <w:t>nastiňuje hudební program manažerka značky Staropramen Petra Chovancová</w:t>
      </w:r>
      <w:r w:rsidR="00932069">
        <w:rPr>
          <w:iCs/>
          <w:color w:val="000000"/>
        </w:rPr>
        <w:t xml:space="preserve"> a dodává, že návštěvníci</w:t>
      </w:r>
      <w:r w:rsidR="00085FA2">
        <w:rPr>
          <w:iCs/>
          <w:color w:val="000000"/>
        </w:rPr>
        <w:t xml:space="preserve"> budou mít</w:t>
      </w:r>
      <w:r w:rsidR="00932069">
        <w:rPr>
          <w:iCs/>
          <w:color w:val="000000"/>
        </w:rPr>
        <w:t xml:space="preserve"> příležitost zahrát si některou z hospodských her jako jsou karty, šipky, šachy nebo stolní fotbal. </w:t>
      </w:r>
      <w:r w:rsidR="00085FA2" w:rsidRPr="00085FA2">
        <w:rPr>
          <w:i/>
          <w:iCs/>
          <w:color w:val="000000"/>
        </w:rPr>
        <w:t>„</w:t>
      </w:r>
      <w:r w:rsidR="00B813E0">
        <w:rPr>
          <w:i/>
          <w:iCs/>
          <w:color w:val="000000"/>
        </w:rPr>
        <w:t>Nechceme pivní kulturu a její rituály</w:t>
      </w:r>
      <w:r w:rsidR="00C1369B">
        <w:rPr>
          <w:i/>
          <w:iCs/>
          <w:color w:val="000000"/>
        </w:rPr>
        <w:t xml:space="preserve"> </w:t>
      </w:r>
      <w:r w:rsidR="00092462">
        <w:rPr>
          <w:i/>
          <w:iCs/>
          <w:color w:val="000000"/>
        </w:rPr>
        <w:t>pouze</w:t>
      </w:r>
      <w:r w:rsidR="00C1369B">
        <w:rPr>
          <w:i/>
          <w:iCs/>
          <w:color w:val="000000"/>
        </w:rPr>
        <w:t xml:space="preserve"> oslavovat</w:t>
      </w:r>
      <w:r w:rsidR="00092462">
        <w:rPr>
          <w:i/>
          <w:iCs/>
          <w:color w:val="000000"/>
        </w:rPr>
        <w:t>. Je</w:t>
      </w:r>
      <w:r w:rsidR="00B813E0">
        <w:rPr>
          <w:i/>
          <w:iCs/>
          <w:color w:val="000000"/>
        </w:rPr>
        <w:t xml:space="preserve"> potřeba si vše pořádně zažít a utvrdit se </w:t>
      </w:r>
      <w:r w:rsidR="00092462">
        <w:rPr>
          <w:i/>
          <w:iCs/>
          <w:color w:val="000000"/>
        </w:rPr>
        <w:t xml:space="preserve">nejen </w:t>
      </w:r>
      <w:r w:rsidR="00B813E0">
        <w:rPr>
          <w:i/>
          <w:iCs/>
          <w:color w:val="000000"/>
        </w:rPr>
        <w:t>ve svých vlastních rituálech, ale i znalostech.</w:t>
      </w:r>
      <w:r w:rsidR="00AD6968">
        <w:rPr>
          <w:i/>
          <w:iCs/>
          <w:color w:val="000000"/>
        </w:rPr>
        <w:t xml:space="preserve"> </w:t>
      </w:r>
      <w:r w:rsidR="00932069" w:rsidRPr="00085FA2">
        <w:rPr>
          <w:i/>
          <w:iCs/>
          <w:color w:val="000000"/>
        </w:rPr>
        <w:t>Budou probíhat</w:t>
      </w:r>
      <w:r w:rsidR="00085FA2" w:rsidRPr="00085FA2">
        <w:rPr>
          <w:i/>
          <w:iCs/>
          <w:color w:val="000000"/>
        </w:rPr>
        <w:t xml:space="preserve"> prohlídky návštěvnického centra i</w:t>
      </w:r>
      <w:r w:rsidR="00932069" w:rsidRPr="00085FA2">
        <w:rPr>
          <w:i/>
          <w:iCs/>
          <w:color w:val="000000"/>
        </w:rPr>
        <w:t xml:space="preserve"> exkurze do interiérů pivovaru pod vedením smíchovských sládků</w:t>
      </w:r>
      <w:r w:rsidR="00085FA2" w:rsidRPr="00085FA2">
        <w:rPr>
          <w:i/>
          <w:iCs/>
          <w:color w:val="000000"/>
        </w:rPr>
        <w:t>.</w:t>
      </w:r>
      <w:r w:rsidR="00932069" w:rsidRPr="00085FA2">
        <w:rPr>
          <w:i/>
          <w:iCs/>
          <w:color w:val="000000"/>
        </w:rPr>
        <w:t xml:space="preserve"> </w:t>
      </w:r>
      <w:r w:rsidR="00085FA2" w:rsidRPr="00085FA2">
        <w:rPr>
          <w:i/>
          <w:iCs/>
          <w:color w:val="000000"/>
        </w:rPr>
        <w:t>L</w:t>
      </w:r>
      <w:r w:rsidR="00932069" w:rsidRPr="00085FA2">
        <w:rPr>
          <w:i/>
          <w:iCs/>
          <w:color w:val="000000"/>
        </w:rPr>
        <w:t>idé se seznámí s činnostmi, které práce v</w:t>
      </w:r>
      <w:r w:rsidR="00085FA2" w:rsidRPr="00085FA2">
        <w:rPr>
          <w:i/>
          <w:iCs/>
          <w:color w:val="000000"/>
        </w:rPr>
        <w:t> </w:t>
      </w:r>
      <w:r w:rsidR="00932069" w:rsidRPr="00085FA2">
        <w:rPr>
          <w:i/>
          <w:iCs/>
          <w:color w:val="000000"/>
        </w:rPr>
        <w:t>pivovaru</w:t>
      </w:r>
      <w:r w:rsidR="00085FA2" w:rsidRPr="00085FA2">
        <w:rPr>
          <w:i/>
          <w:iCs/>
          <w:color w:val="000000"/>
        </w:rPr>
        <w:t xml:space="preserve"> obnáší</w:t>
      </w:r>
      <w:r w:rsidR="00932069" w:rsidRPr="00085FA2">
        <w:rPr>
          <w:i/>
          <w:iCs/>
          <w:color w:val="000000"/>
        </w:rPr>
        <w:t>. V </w:t>
      </w:r>
      <w:r w:rsidR="001D4129">
        <w:rPr>
          <w:i/>
          <w:iCs/>
          <w:color w:val="000000"/>
        </w:rPr>
        <w:t>P</w:t>
      </w:r>
      <w:r w:rsidR="00932069" w:rsidRPr="00085FA2">
        <w:rPr>
          <w:i/>
          <w:iCs/>
          <w:color w:val="000000"/>
        </w:rPr>
        <w:t>ivovarské škole se veřejnost dozví nejen, jak se pivo vaří, ale také, jak ho správně načepovat a párovat s nejrůznějšími pokrmy</w:t>
      </w:r>
      <w:r w:rsidR="00085FA2" w:rsidRPr="00085FA2">
        <w:rPr>
          <w:i/>
          <w:iCs/>
          <w:color w:val="000000"/>
        </w:rPr>
        <w:t>,“</w:t>
      </w:r>
      <w:r w:rsidR="00085FA2">
        <w:rPr>
          <w:iCs/>
          <w:color w:val="000000"/>
        </w:rPr>
        <w:t xml:space="preserve"> vyjmenovává další připravené aktivity Chovancová</w:t>
      </w:r>
      <w:r w:rsidR="001D4129">
        <w:rPr>
          <w:iCs/>
          <w:color w:val="000000"/>
        </w:rPr>
        <w:t>, v jejichž rámci budou moci návštěvníci nahlédnout nejen do staré i nové varny, ale také 13. komnaty pivovaru.</w:t>
      </w:r>
    </w:p>
    <w:p w14:paraId="6C9543BC" w14:textId="379F181F" w:rsidR="00B23FA4" w:rsidRDefault="00B23FA4" w:rsidP="007A28A5">
      <w:pPr>
        <w:pStyle w:val="Normlnweb"/>
        <w:spacing w:before="0" w:beforeAutospacing="0" w:after="0" w:afterAutospacing="0"/>
        <w:jc w:val="both"/>
        <w:rPr>
          <w:iCs/>
          <w:color w:val="000000"/>
        </w:rPr>
      </w:pPr>
    </w:p>
    <w:p w14:paraId="6D6D40D7" w14:textId="22A733DA" w:rsidR="00B23FA4" w:rsidRPr="001B0EA7" w:rsidRDefault="001B0EA7" w:rsidP="007A28A5">
      <w:pPr>
        <w:pStyle w:val="Normlnweb"/>
        <w:spacing w:before="0" w:beforeAutospacing="0" w:after="0" w:afterAutospacing="0"/>
        <w:jc w:val="both"/>
        <w:rPr>
          <w:b/>
          <w:iCs/>
          <w:color w:val="000000"/>
        </w:rPr>
      </w:pPr>
      <w:r w:rsidRPr="001B0EA7">
        <w:rPr>
          <w:b/>
          <w:iCs/>
          <w:color w:val="000000"/>
        </w:rPr>
        <w:t xml:space="preserve">Bohatý doprovodný program </w:t>
      </w:r>
    </w:p>
    <w:p w14:paraId="4AABD539" w14:textId="411D525D" w:rsidR="00327649" w:rsidRDefault="00AA6830" w:rsidP="007A28A5">
      <w:pPr>
        <w:pStyle w:val="Normlnweb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Během Slavností Smíchova nabídne pivovar Staropramen neobvyklý pohled. Zpřístupněna bude vyhlídka na vrcholu </w:t>
      </w:r>
      <w:proofErr w:type="spellStart"/>
      <w:r>
        <w:rPr>
          <w:iCs/>
          <w:color w:val="000000"/>
        </w:rPr>
        <w:t>cylindrokónických</w:t>
      </w:r>
      <w:proofErr w:type="spellEnd"/>
      <w:r>
        <w:rPr>
          <w:iCs/>
          <w:color w:val="000000"/>
        </w:rPr>
        <w:t xml:space="preserve"> kvasných tanků, z níž se otevírá jedinečný </w:t>
      </w:r>
      <w:r w:rsidR="003F5487">
        <w:rPr>
          <w:iCs/>
          <w:color w:val="000000"/>
        </w:rPr>
        <w:t>výhled na</w:t>
      </w:r>
      <w:r>
        <w:rPr>
          <w:iCs/>
          <w:color w:val="000000"/>
        </w:rPr>
        <w:t xml:space="preserve"> oba břehy Vltavy</w:t>
      </w:r>
      <w:r w:rsidR="003F5487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Pr="00AA6830">
        <w:rPr>
          <w:iCs/>
          <w:color w:val="000000"/>
        </w:rPr>
        <w:t>Po celé odpoledne je</w:t>
      </w:r>
      <w:r>
        <w:rPr>
          <w:iCs/>
          <w:color w:val="000000"/>
        </w:rPr>
        <w:t xml:space="preserve"> navíc</w:t>
      </w:r>
      <w:r w:rsidRPr="00AA6830">
        <w:rPr>
          <w:iCs/>
          <w:color w:val="000000"/>
        </w:rPr>
        <w:t xml:space="preserve"> připraven pestrý doprovodný program.</w:t>
      </w:r>
      <w:r>
        <w:rPr>
          <w:iCs/>
          <w:color w:val="000000"/>
        </w:rPr>
        <w:t xml:space="preserve"> </w:t>
      </w:r>
      <w:r w:rsidR="003F5487">
        <w:rPr>
          <w:i/>
          <w:iCs/>
          <w:color w:val="000000"/>
        </w:rPr>
        <w:t>„</w:t>
      </w:r>
      <w:r w:rsidR="001B0EA7" w:rsidRPr="00FA5C8E">
        <w:rPr>
          <w:i/>
          <w:iCs/>
          <w:color w:val="000000"/>
        </w:rPr>
        <w:t xml:space="preserve">Do </w:t>
      </w:r>
      <w:r w:rsidR="00FA5C8E" w:rsidRPr="00FA5C8E">
        <w:rPr>
          <w:i/>
          <w:iCs/>
          <w:color w:val="000000"/>
        </w:rPr>
        <w:t>příprav</w:t>
      </w:r>
      <w:r w:rsidR="001B0EA7" w:rsidRPr="00FA5C8E">
        <w:rPr>
          <w:i/>
          <w:iCs/>
          <w:color w:val="000000"/>
        </w:rPr>
        <w:t xml:space="preserve"> akce </w:t>
      </w:r>
      <w:r w:rsidR="00FA5C8E" w:rsidRPr="00FA5C8E">
        <w:rPr>
          <w:i/>
          <w:iCs/>
          <w:color w:val="000000"/>
        </w:rPr>
        <w:t>jsme zapojili též významné partnery našeho pivovaru</w:t>
      </w:r>
      <w:r>
        <w:rPr>
          <w:i/>
          <w:iCs/>
          <w:color w:val="000000"/>
        </w:rPr>
        <w:t xml:space="preserve">. V průběhu </w:t>
      </w:r>
      <w:r w:rsidRPr="00FA5C8E">
        <w:rPr>
          <w:i/>
          <w:iCs/>
          <w:color w:val="000000"/>
        </w:rPr>
        <w:t>odpoledne</w:t>
      </w:r>
      <w:r>
        <w:rPr>
          <w:i/>
          <w:iCs/>
          <w:color w:val="000000"/>
        </w:rPr>
        <w:t xml:space="preserve"> se navíc</w:t>
      </w:r>
      <w:r w:rsidRPr="00FA5C8E">
        <w:rPr>
          <w:i/>
          <w:iCs/>
          <w:color w:val="000000"/>
        </w:rPr>
        <w:t xml:space="preserve"> dvakrát uskuteční </w:t>
      </w:r>
      <w:proofErr w:type="spellStart"/>
      <w:r w:rsidRPr="00FA5C8E">
        <w:rPr>
          <w:i/>
          <w:iCs/>
          <w:color w:val="000000"/>
        </w:rPr>
        <w:t>motoshow</w:t>
      </w:r>
      <w:proofErr w:type="spellEnd"/>
      <w:r w:rsidRPr="00FA5C8E">
        <w:rPr>
          <w:i/>
          <w:iCs/>
          <w:color w:val="000000"/>
        </w:rPr>
        <w:t xml:space="preserve"> v podání Miroslava Lisého</w:t>
      </w:r>
      <w:r w:rsidR="00883981">
        <w:rPr>
          <w:i/>
          <w:iCs/>
          <w:color w:val="000000"/>
        </w:rPr>
        <w:t>,</w:t>
      </w:r>
      <w:r w:rsidR="00FA5C8E" w:rsidRPr="00FA5C8E">
        <w:rPr>
          <w:i/>
          <w:iCs/>
          <w:color w:val="000000"/>
        </w:rPr>
        <w:t>“</w:t>
      </w:r>
      <w:r w:rsidR="00FA5C8E">
        <w:rPr>
          <w:iCs/>
          <w:color w:val="000000"/>
        </w:rPr>
        <w:t xml:space="preserve"> říká na </w:t>
      </w:r>
      <w:r w:rsidR="00FA5C8E" w:rsidRPr="00764D5C">
        <w:rPr>
          <w:iCs/>
          <w:color w:val="000000"/>
        </w:rPr>
        <w:t xml:space="preserve">závěr </w:t>
      </w:r>
      <w:r w:rsidR="00764D5C" w:rsidRPr="00764D5C">
        <w:rPr>
          <w:bCs/>
          <w:color w:val="000000"/>
        </w:rPr>
        <w:t>Petr Bajgar</w:t>
      </w:r>
      <w:r w:rsidR="00764D5C">
        <w:rPr>
          <w:bCs/>
          <w:color w:val="000000"/>
        </w:rPr>
        <w:t xml:space="preserve">, </w:t>
      </w:r>
      <w:r w:rsidR="00764D5C" w:rsidRPr="00764D5C">
        <w:rPr>
          <w:color w:val="000000"/>
          <w:lang w:val="en-GB"/>
        </w:rPr>
        <w:t xml:space="preserve">Event </w:t>
      </w:r>
      <w:proofErr w:type="spellStart"/>
      <w:r w:rsidR="00B56196">
        <w:rPr>
          <w:color w:val="000000"/>
          <w:lang w:val="en-GB"/>
        </w:rPr>
        <w:t>manažer</w:t>
      </w:r>
      <w:proofErr w:type="spellEnd"/>
      <w:r w:rsidR="00B56196">
        <w:rPr>
          <w:color w:val="000000"/>
          <w:lang w:val="en-GB"/>
        </w:rPr>
        <w:t xml:space="preserve"> </w:t>
      </w:r>
      <w:proofErr w:type="spellStart"/>
      <w:r w:rsidR="00764D5C">
        <w:rPr>
          <w:color w:val="000000"/>
          <w:lang w:val="en-GB"/>
        </w:rPr>
        <w:t>společnosti</w:t>
      </w:r>
      <w:proofErr w:type="spellEnd"/>
      <w:r w:rsidR="00764D5C">
        <w:rPr>
          <w:color w:val="000000"/>
          <w:lang w:val="en-GB"/>
        </w:rPr>
        <w:t xml:space="preserve"> </w:t>
      </w:r>
      <w:proofErr w:type="spellStart"/>
      <w:r w:rsidR="00764D5C">
        <w:rPr>
          <w:color w:val="000000"/>
          <w:lang w:val="en-GB"/>
        </w:rPr>
        <w:t>Pivovary</w:t>
      </w:r>
      <w:proofErr w:type="spellEnd"/>
      <w:r w:rsidR="00764D5C">
        <w:rPr>
          <w:color w:val="000000"/>
          <w:lang w:val="en-GB"/>
        </w:rPr>
        <w:t xml:space="preserve"> </w:t>
      </w:r>
      <w:proofErr w:type="spellStart"/>
      <w:r w:rsidR="00764D5C">
        <w:rPr>
          <w:color w:val="000000"/>
          <w:lang w:val="en-GB"/>
        </w:rPr>
        <w:t>Staropramen</w:t>
      </w:r>
      <w:proofErr w:type="spellEnd"/>
      <w:r w:rsidR="00883981">
        <w:rPr>
          <w:color w:val="000000"/>
          <w:lang w:val="en-GB"/>
        </w:rPr>
        <w:t>,</w:t>
      </w:r>
      <w:r w:rsidR="00764D5C">
        <w:rPr>
          <w:color w:val="000000"/>
          <w:lang w:val="en-GB"/>
        </w:rPr>
        <w:t xml:space="preserve"> s </w:t>
      </w:r>
      <w:r w:rsidR="00FA5C8E" w:rsidRPr="00764D5C">
        <w:rPr>
          <w:iCs/>
          <w:color w:val="000000"/>
        </w:rPr>
        <w:t>tím,</w:t>
      </w:r>
      <w:r w:rsidR="00FA5C8E">
        <w:rPr>
          <w:iCs/>
          <w:color w:val="000000"/>
        </w:rPr>
        <w:t xml:space="preserve"> že f</w:t>
      </w:r>
      <w:r w:rsidR="005C7450">
        <w:rPr>
          <w:iCs/>
          <w:color w:val="000000"/>
        </w:rPr>
        <w:t>estival Letní Letná přiblíží akrobatické vystoupení</w:t>
      </w:r>
      <w:r w:rsidR="00FA5C8E">
        <w:rPr>
          <w:iCs/>
          <w:color w:val="000000"/>
        </w:rPr>
        <w:t xml:space="preserve"> a</w:t>
      </w:r>
      <w:r w:rsidR="005C7450">
        <w:rPr>
          <w:iCs/>
          <w:color w:val="000000"/>
        </w:rPr>
        <w:t xml:space="preserve"> v rámci výstavy strojů Harley-Davidson bude možné si zapůjčit</w:t>
      </w:r>
      <w:r w:rsidR="00FA5C8E">
        <w:rPr>
          <w:iCs/>
          <w:color w:val="000000"/>
        </w:rPr>
        <w:t xml:space="preserve"> některou z motorek</w:t>
      </w:r>
      <w:r w:rsidR="005C7450">
        <w:rPr>
          <w:iCs/>
          <w:color w:val="000000"/>
        </w:rPr>
        <w:t xml:space="preserve">. </w:t>
      </w:r>
      <w:r w:rsidR="00C1369B">
        <w:rPr>
          <w:iCs/>
          <w:color w:val="000000"/>
        </w:rPr>
        <w:t>Ve spolupráci s fotbalovou ligou Hanspaulka nebude chybět</w:t>
      </w:r>
      <w:r w:rsidR="005C7450">
        <w:rPr>
          <w:iCs/>
          <w:color w:val="000000"/>
        </w:rPr>
        <w:t xml:space="preserve"> ani sportovní vyžití</w:t>
      </w:r>
      <w:r w:rsidR="00C1369B">
        <w:rPr>
          <w:iCs/>
          <w:color w:val="000000"/>
        </w:rPr>
        <w:t>, a to v podobě</w:t>
      </w:r>
      <w:r w:rsidR="005C7450">
        <w:rPr>
          <w:iCs/>
          <w:color w:val="000000"/>
        </w:rPr>
        <w:t xml:space="preserve"> fotbál</w:t>
      </w:r>
      <w:r w:rsidR="00C1369B">
        <w:rPr>
          <w:iCs/>
          <w:color w:val="000000"/>
        </w:rPr>
        <w:t>ku</w:t>
      </w:r>
      <w:r w:rsidR="005C7450">
        <w:rPr>
          <w:iCs/>
          <w:color w:val="000000"/>
        </w:rPr>
        <w:t xml:space="preserve"> tři na tři. </w:t>
      </w:r>
      <w:r w:rsidR="00C1369B">
        <w:rPr>
          <w:iCs/>
          <w:color w:val="000000"/>
        </w:rPr>
        <w:t>Díky ragbistům</w:t>
      </w:r>
      <w:r w:rsidR="005C7450">
        <w:rPr>
          <w:iCs/>
          <w:color w:val="000000"/>
        </w:rPr>
        <w:t xml:space="preserve"> z klubu Tatra Smíchov </w:t>
      </w:r>
      <w:r w:rsidR="00C1369B">
        <w:rPr>
          <w:iCs/>
          <w:color w:val="000000"/>
        </w:rPr>
        <w:t>se mohou zájemci těšit na aktivity spojené s jedním z nejtvrdších sportů.</w:t>
      </w:r>
    </w:p>
    <w:p w14:paraId="70BFAE31" w14:textId="2305B7DF" w:rsidR="00327649" w:rsidRDefault="00327649">
      <w:pPr>
        <w:rPr>
          <w:iCs/>
          <w:sz w:val="24"/>
          <w:szCs w:val="24"/>
        </w:rPr>
      </w:pPr>
    </w:p>
    <w:p w14:paraId="538CF817" w14:textId="65DB91D8" w:rsidR="00C2075D" w:rsidRPr="00327649" w:rsidRDefault="00C2075D" w:rsidP="00327649">
      <w:pPr>
        <w:pStyle w:val="Normlnweb"/>
        <w:spacing w:before="0" w:beforeAutospacing="0" w:after="240" w:afterAutospacing="0"/>
        <w:jc w:val="center"/>
        <w:rPr>
          <w:b/>
          <w:iCs/>
          <w:color w:val="000000"/>
          <w:sz w:val="28"/>
        </w:rPr>
      </w:pPr>
      <w:bookmarkStart w:id="0" w:name="_GoBack"/>
      <w:r w:rsidRPr="00327649">
        <w:rPr>
          <w:b/>
          <w:iCs/>
          <w:color w:val="000000"/>
          <w:sz w:val="28"/>
        </w:rPr>
        <w:t>Slavnosti Smíchova 2019 – Program</w:t>
      </w:r>
    </w:p>
    <w:p w14:paraId="0618E2D3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  <w:rPr>
          <w:b/>
        </w:rPr>
      </w:pPr>
      <w:r w:rsidRPr="00C2075D">
        <w:rPr>
          <w:b/>
        </w:rPr>
        <w:t>Dvůr pivovaru</w:t>
      </w:r>
    </w:p>
    <w:p w14:paraId="54C95F03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13:00 – 20:00 Vyhlídky z CK tanků</w:t>
      </w:r>
    </w:p>
    <w:p w14:paraId="4C4EE13D" w14:textId="5E749885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13:00 – 20:00 Prohlídka energetiky</w:t>
      </w:r>
      <w:r w:rsidR="00327649">
        <w:t xml:space="preserve"> </w:t>
      </w:r>
      <w:r w:rsidRPr="00C2075D">
        <w:t>/</w:t>
      </w:r>
      <w:r w:rsidR="00327649">
        <w:t xml:space="preserve"> 13.</w:t>
      </w:r>
      <w:r w:rsidRPr="00C2075D">
        <w:t xml:space="preserve"> komnata pivovaru</w:t>
      </w:r>
    </w:p>
    <w:p w14:paraId="0923B143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13:00 – 20:00 Pivo pod CK tanky</w:t>
      </w:r>
    </w:p>
    <w:p w14:paraId="3954117C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13:00 – 19:00 Prohlídky pivovaru se sládky</w:t>
      </w:r>
    </w:p>
    <w:p w14:paraId="692F9A16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13:50 – 19:10 Prohlídky nové varny</w:t>
      </w:r>
    </w:p>
    <w:p w14:paraId="6237283D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13:30 – 19:00 Prohlídky staré varny</w:t>
      </w:r>
    </w:p>
    <w:p w14:paraId="790F9BBA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14:00 – 14:15 Ochutnávka z Letní Letné nad vašimi hlavami</w:t>
      </w:r>
    </w:p>
    <w:p w14:paraId="66D61A2A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15:00 – 15:30 Vzdušná akrobacie – „Smíchovské šály“</w:t>
      </w:r>
    </w:p>
    <w:p w14:paraId="3EB6B72B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16:45 – 17:00 Ochutnávka z Letní Letné nad vašimi hlavami</w:t>
      </w:r>
    </w:p>
    <w:p w14:paraId="029DB468" w14:textId="7EDF44D6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 xml:space="preserve">17:35 – 17:45 </w:t>
      </w:r>
      <w:r w:rsidR="00327649">
        <w:t>Přípitek na dalších 150 let</w:t>
      </w:r>
    </w:p>
    <w:p w14:paraId="771EADB4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18:30 – 19:00 Vzdušná akrobacie – „Smíchovské šály“</w:t>
      </w:r>
    </w:p>
    <w:p w14:paraId="6EFACDDF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>19:45 – 20:00 Ochutnávka z Letní Letné nad vašimi hlavami</w:t>
      </w:r>
    </w:p>
    <w:p w14:paraId="4DABDF3F" w14:textId="4AD4C6E3" w:rsidR="00C2075D" w:rsidRDefault="00C2075D" w:rsidP="00C2075D">
      <w:pPr>
        <w:pStyle w:val="Normlnweb"/>
        <w:spacing w:before="0" w:beforeAutospacing="0" w:after="0" w:afterAutospacing="0"/>
        <w:jc w:val="both"/>
      </w:pPr>
      <w:r w:rsidRPr="00C2075D">
        <w:t xml:space="preserve">21:30 </w:t>
      </w:r>
      <w:r w:rsidR="00327649">
        <w:t>Čepujeme poslední pivo</w:t>
      </w:r>
    </w:p>
    <w:p w14:paraId="5D268BBF" w14:textId="2ACC07D0" w:rsidR="00C2075D" w:rsidRDefault="00C2075D" w:rsidP="00C2075D">
      <w:pPr>
        <w:pStyle w:val="Normlnweb"/>
        <w:spacing w:before="0" w:beforeAutospacing="0" w:after="0" w:afterAutospacing="0"/>
        <w:jc w:val="both"/>
      </w:pPr>
    </w:p>
    <w:p w14:paraId="273B24D5" w14:textId="77777777" w:rsidR="00C2075D" w:rsidRPr="00C2075D" w:rsidRDefault="00C2075D" w:rsidP="00C2075D">
      <w:pPr>
        <w:pStyle w:val="Normlnweb"/>
        <w:spacing w:before="0" w:beforeAutospacing="0" w:after="0" w:afterAutospacing="0"/>
        <w:jc w:val="both"/>
        <w:rPr>
          <w:b/>
        </w:rPr>
      </w:pPr>
      <w:r w:rsidRPr="00C2075D">
        <w:rPr>
          <w:b/>
        </w:rPr>
        <w:t xml:space="preserve">Hudební </w:t>
      </w:r>
      <w:proofErr w:type="spellStart"/>
      <w:r w:rsidRPr="00C2075D">
        <w:rPr>
          <w:b/>
        </w:rPr>
        <w:t>stage</w:t>
      </w:r>
      <w:proofErr w:type="spellEnd"/>
    </w:p>
    <w:p w14:paraId="2300D1F4" w14:textId="4F727D0D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 xml:space="preserve">13:45 – 14:30 </w:t>
      </w:r>
      <w:proofErr w:type="spellStart"/>
      <w:r>
        <w:t>G</w:t>
      </w:r>
      <w:r w:rsidR="00327649">
        <w:t>aia</w:t>
      </w:r>
      <w:proofErr w:type="spellEnd"/>
      <w:r>
        <w:t xml:space="preserve"> </w:t>
      </w:r>
      <w:proofErr w:type="spellStart"/>
      <w:r>
        <w:t>M</w:t>
      </w:r>
      <w:r w:rsidR="00327649">
        <w:t>esiah</w:t>
      </w:r>
      <w:proofErr w:type="spellEnd"/>
      <w:r w:rsidR="00327649">
        <w:tab/>
      </w:r>
      <w:r w:rsidR="00327649">
        <w:tab/>
      </w:r>
      <w:r w:rsidR="00327649">
        <w:tab/>
      </w:r>
    </w:p>
    <w:p w14:paraId="7183378F" w14:textId="2E3F7DDA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 xml:space="preserve">15:15 – 16:00 </w:t>
      </w:r>
      <w:proofErr w:type="spellStart"/>
      <w:r>
        <w:t>M</w:t>
      </w:r>
      <w:r w:rsidR="00327649">
        <w:t>ovebreakers</w:t>
      </w:r>
      <w:proofErr w:type="spellEnd"/>
    </w:p>
    <w:p w14:paraId="51F75273" w14:textId="35448B77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 xml:space="preserve">16:45 – 17:30 </w:t>
      </w:r>
      <w:r w:rsidR="00327649">
        <w:t>Hudba Praha</w:t>
      </w:r>
    </w:p>
    <w:p w14:paraId="1822D607" w14:textId="45ACC3D0" w:rsidR="00C2075D" w:rsidRDefault="00C2075D" w:rsidP="00C2075D">
      <w:pPr>
        <w:pStyle w:val="Normlnweb"/>
        <w:spacing w:before="0" w:beforeAutospacing="0" w:after="0" w:afterAutospacing="0"/>
        <w:jc w:val="both"/>
      </w:pPr>
      <w:r>
        <w:lastRenderedPageBreak/>
        <w:t xml:space="preserve">17:35 – 17:45 </w:t>
      </w:r>
      <w:r w:rsidR="00327649">
        <w:t>Přípitek na dalších 150 let</w:t>
      </w:r>
    </w:p>
    <w:p w14:paraId="0B7992A1" w14:textId="4B31F8C8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 xml:space="preserve">18:15 – 19:00 </w:t>
      </w:r>
      <w:proofErr w:type="spellStart"/>
      <w:r>
        <w:t>M</w:t>
      </w:r>
      <w:r w:rsidR="00327649">
        <w:t>ydy</w:t>
      </w:r>
      <w:proofErr w:type="spellEnd"/>
      <w:r>
        <w:t xml:space="preserve"> </w:t>
      </w:r>
      <w:proofErr w:type="spellStart"/>
      <w:r>
        <w:t>R</w:t>
      </w:r>
      <w:r w:rsidR="00327649">
        <w:t>abycad</w:t>
      </w:r>
      <w:proofErr w:type="spellEnd"/>
    </w:p>
    <w:p w14:paraId="51FAD3EC" w14:textId="595EB063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 xml:space="preserve">19:15 – 19:30 Losování o ledničku </w:t>
      </w:r>
      <w:proofErr w:type="spellStart"/>
      <w:r>
        <w:t>Sm</w:t>
      </w:r>
      <w:r w:rsidR="00327649">
        <w:t>e</w:t>
      </w:r>
      <w:r>
        <w:t>g</w:t>
      </w:r>
      <w:proofErr w:type="spellEnd"/>
    </w:p>
    <w:p w14:paraId="1EA0EFBC" w14:textId="14368E52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 xml:space="preserve">19:45 – 20:30 </w:t>
      </w:r>
      <w:proofErr w:type="spellStart"/>
      <w:r>
        <w:t>C</w:t>
      </w:r>
      <w:r w:rsidR="00327649">
        <w:t>ocotte</w:t>
      </w:r>
      <w:proofErr w:type="spellEnd"/>
      <w:r>
        <w:t xml:space="preserve"> </w:t>
      </w:r>
      <w:proofErr w:type="spellStart"/>
      <w:r>
        <w:t>M</w:t>
      </w:r>
      <w:r w:rsidR="00327649">
        <w:t>inute</w:t>
      </w:r>
      <w:proofErr w:type="spellEnd"/>
    </w:p>
    <w:p w14:paraId="1F19C176" w14:textId="77777777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>21:00 – 21:45 PSH</w:t>
      </w:r>
    </w:p>
    <w:p w14:paraId="70547FD7" w14:textId="34A1F8DC" w:rsidR="00C2075D" w:rsidRDefault="00C2075D" w:rsidP="00C2075D">
      <w:pPr>
        <w:pStyle w:val="Normlnweb"/>
        <w:spacing w:before="0" w:beforeAutospacing="0" w:after="0" w:afterAutospacing="0"/>
        <w:jc w:val="both"/>
      </w:pPr>
      <w:r>
        <w:t xml:space="preserve">21:30 </w:t>
      </w:r>
      <w:r w:rsidR="00327649">
        <w:t>Čepujeme poslední pivo</w:t>
      </w:r>
    </w:p>
    <w:p w14:paraId="44D4EBA3" w14:textId="3760A348" w:rsidR="00327649" w:rsidRDefault="00327649" w:rsidP="00C2075D">
      <w:pPr>
        <w:pStyle w:val="Normlnweb"/>
        <w:spacing w:before="0" w:beforeAutospacing="0" w:after="0" w:afterAutospacing="0"/>
        <w:jc w:val="both"/>
      </w:pPr>
    </w:p>
    <w:p w14:paraId="5963A2E8" w14:textId="6039C2E5" w:rsidR="00327649" w:rsidRPr="00327649" w:rsidRDefault="00327649" w:rsidP="00327649">
      <w:pPr>
        <w:pStyle w:val="Normlnweb"/>
        <w:spacing w:before="0" w:beforeAutospacing="0" w:after="0" w:afterAutospacing="0"/>
        <w:jc w:val="both"/>
        <w:rPr>
          <w:b/>
        </w:rPr>
      </w:pPr>
      <w:r w:rsidRPr="00327649">
        <w:rPr>
          <w:b/>
        </w:rPr>
        <w:t>Návšt</w:t>
      </w:r>
      <w:r>
        <w:rPr>
          <w:b/>
        </w:rPr>
        <w:t>ě</w:t>
      </w:r>
      <w:r w:rsidRPr="00327649">
        <w:rPr>
          <w:b/>
        </w:rPr>
        <w:t>vnické centrum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026CD6" w14:textId="3F105FA0" w:rsidR="00C1369B" w:rsidRDefault="00C1369B" w:rsidP="00327649">
      <w:pPr>
        <w:pStyle w:val="Normlnweb"/>
        <w:spacing w:before="0" w:beforeAutospacing="0" w:after="0" w:afterAutospacing="0"/>
        <w:jc w:val="both"/>
      </w:pPr>
      <w:r>
        <w:t>14:30 – 15:30 Párování piva a jídla s Liborem Vávrou</w:t>
      </w:r>
    </w:p>
    <w:p w14:paraId="28FC4B0E" w14:textId="57DB5F86" w:rsidR="00327649" w:rsidRDefault="00327649" w:rsidP="00327649">
      <w:pPr>
        <w:pStyle w:val="Normlnweb"/>
        <w:spacing w:before="0" w:beforeAutospacing="0" w:after="0" w:afterAutospacing="0"/>
        <w:jc w:val="both"/>
      </w:pPr>
      <w:r>
        <w:t xml:space="preserve">16:30 – 17:30 </w:t>
      </w:r>
      <w:r w:rsidR="00C1369B">
        <w:t>Škola čepování piva s mistry výčepu</w:t>
      </w:r>
    </w:p>
    <w:p w14:paraId="71D828EE" w14:textId="5F0E834B" w:rsidR="00327649" w:rsidRDefault="00327649" w:rsidP="00327649">
      <w:pPr>
        <w:pStyle w:val="Normlnweb"/>
        <w:spacing w:before="0" w:beforeAutospacing="0" w:after="0" w:afterAutospacing="0"/>
        <w:jc w:val="both"/>
      </w:pPr>
      <w:r>
        <w:t xml:space="preserve">18:30 – 19:30 </w:t>
      </w:r>
      <w:r w:rsidR="00C1369B">
        <w:t>Š</w:t>
      </w:r>
      <w:r>
        <w:t>kola čepování piva s mistry výčepu</w:t>
      </w:r>
    </w:p>
    <w:p w14:paraId="4A3318DE" w14:textId="77777777" w:rsidR="00327649" w:rsidRDefault="00327649" w:rsidP="00327649">
      <w:pPr>
        <w:pStyle w:val="Normlnweb"/>
        <w:spacing w:before="0" w:beforeAutospacing="0" w:after="0" w:afterAutospacing="0"/>
        <w:jc w:val="both"/>
      </w:pPr>
    </w:p>
    <w:p w14:paraId="0CA7324B" w14:textId="38DC2C0B" w:rsidR="00327649" w:rsidRPr="00327649" w:rsidRDefault="00327649" w:rsidP="00327649">
      <w:pPr>
        <w:pStyle w:val="Normlnweb"/>
        <w:spacing w:before="0" w:beforeAutospacing="0" w:after="0" w:afterAutospacing="0"/>
        <w:jc w:val="both"/>
        <w:rPr>
          <w:b/>
        </w:rPr>
      </w:pPr>
      <w:r w:rsidRPr="00327649">
        <w:rPr>
          <w:b/>
        </w:rPr>
        <w:t xml:space="preserve">Ulice Svornosti </w:t>
      </w:r>
      <w:r>
        <w:rPr>
          <w:b/>
        </w:rPr>
        <w:t>–</w:t>
      </w:r>
      <w:r w:rsidRPr="00327649">
        <w:rPr>
          <w:b/>
        </w:rPr>
        <w:t xml:space="preserve"> HD zóna</w:t>
      </w:r>
    </w:p>
    <w:p w14:paraId="0541163B" w14:textId="77777777" w:rsidR="00327649" w:rsidRDefault="00327649" w:rsidP="00327649">
      <w:pPr>
        <w:pStyle w:val="Normlnweb"/>
        <w:spacing w:before="0" w:beforeAutospacing="0" w:after="0" w:afterAutospacing="0"/>
        <w:jc w:val="both"/>
      </w:pPr>
      <w:r>
        <w:t>14:45 – 15:05 Moto vystoupení Míry Lisého</w:t>
      </w:r>
    </w:p>
    <w:p w14:paraId="2CFE84A4" w14:textId="77777777" w:rsidR="00327649" w:rsidRDefault="00327649" w:rsidP="00327649">
      <w:pPr>
        <w:pStyle w:val="Normlnweb"/>
        <w:spacing w:before="0" w:beforeAutospacing="0" w:after="0" w:afterAutospacing="0"/>
        <w:jc w:val="both"/>
      </w:pPr>
      <w:r>
        <w:t>17:45 – 18:05 Moto vystoupení Míry Lisého</w:t>
      </w:r>
    </w:p>
    <w:p w14:paraId="3B334BB0" w14:textId="2E8569E7" w:rsidR="00327649" w:rsidRDefault="00327649" w:rsidP="00327649">
      <w:pPr>
        <w:pStyle w:val="Normlnweb"/>
        <w:spacing w:before="0" w:beforeAutospacing="0" w:after="0" w:afterAutospacing="0"/>
        <w:jc w:val="both"/>
      </w:pPr>
      <w:r>
        <w:t>21:30 Čepujeme poslední pivo</w:t>
      </w:r>
    </w:p>
    <w:p w14:paraId="1164DD8C" w14:textId="5D8C14AF" w:rsidR="00327649" w:rsidRPr="00C2075D" w:rsidRDefault="00327649" w:rsidP="00327649">
      <w:pPr>
        <w:pStyle w:val="Normlnweb"/>
        <w:spacing w:before="0" w:beforeAutospacing="0" w:after="0" w:afterAutospacing="0"/>
        <w:jc w:val="both"/>
      </w:pPr>
      <w:r>
        <w:t>21:50 Ohňostroj</w:t>
      </w:r>
    </w:p>
    <w:bookmarkEnd w:id="0"/>
    <w:p w14:paraId="4CF3ACAA" w14:textId="77777777" w:rsidR="00A551D5" w:rsidRPr="00C2075D" w:rsidRDefault="00A551D5" w:rsidP="00682E0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078EDB6C" w14:textId="77777777" w:rsidR="0008333F" w:rsidRPr="00DC0C33" w:rsidRDefault="0008333F" w:rsidP="00624AD5">
      <w:pPr>
        <w:jc w:val="both"/>
        <w:rPr>
          <w:b/>
          <w:sz w:val="18"/>
          <w:szCs w:val="18"/>
        </w:rPr>
      </w:pPr>
      <w:r w:rsidRPr="00DC0C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B7EE" wp14:editId="2FE4F94F">
                <wp:simplePos x="0" y="0"/>
                <wp:positionH relativeFrom="page">
                  <wp:posOffset>1076325</wp:posOffset>
                </wp:positionH>
                <wp:positionV relativeFrom="paragraph">
                  <wp:posOffset>73025</wp:posOffset>
                </wp:positionV>
                <wp:extent cx="1080135" cy="0"/>
                <wp:effectExtent l="19050" t="15875" r="15240" b="12700"/>
                <wp:wrapSquare wrapText="bothSides"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21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AA7C5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5.75pt" to="169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" strokeweight=".6mm">
                <v:stroke joinstyle="miter" endcap="square"/>
                <w10:wrap type="square" anchorx="page"/>
              </v:line>
            </w:pict>
          </mc:Fallback>
        </mc:AlternateContent>
      </w:r>
    </w:p>
    <w:p w14:paraId="770827B1" w14:textId="77777777" w:rsidR="00482D74" w:rsidRDefault="00482D74" w:rsidP="00624AD5">
      <w:pPr>
        <w:jc w:val="both"/>
        <w:rPr>
          <w:b/>
          <w:sz w:val="18"/>
          <w:szCs w:val="18"/>
        </w:rPr>
      </w:pPr>
    </w:p>
    <w:p w14:paraId="7DE342E4" w14:textId="77777777" w:rsidR="00A551D5" w:rsidRDefault="00A551D5" w:rsidP="00A551D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 Staropramenu</w:t>
      </w:r>
    </w:p>
    <w:p w14:paraId="128A1440" w14:textId="3B4F27F3" w:rsidR="00A551D5" w:rsidRPr="006E4342" w:rsidRDefault="00A551D5" w:rsidP="00A551D5">
      <w:pPr>
        <w:jc w:val="both"/>
        <w:rPr>
          <w:rFonts w:cs="Avenir-Book"/>
          <w:sz w:val="18"/>
          <w:szCs w:val="18"/>
        </w:rPr>
      </w:pPr>
      <w:r w:rsidRPr="006E4342">
        <w:rPr>
          <w:rFonts w:cs="Avenir-Book"/>
          <w:sz w:val="18"/>
          <w:szCs w:val="18"/>
        </w:rPr>
        <w:t xml:space="preserve">Staropramen je druhý největší český pivovar, který v letošním roce slaví 150 let od založení na Smíchově. Je také druhou nejprodávanější českou značkou piva v zahraničí. Ochutnat je j mohou spotřebitelé ve více než 30 zemích světa. Celkově se ho v zahraničí </w:t>
      </w:r>
      <w:r>
        <w:rPr>
          <w:rFonts w:cs="Avenir-Book"/>
          <w:sz w:val="18"/>
          <w:szCs w:val="18"/>
        </w:rPr>
        <w:t xml:space="preserve">loni </w:t>
      </w:r>
      <w:r w:rsidRPr="006E4342">
        <w:rPr>
          <w:rFonts w:cs="Avenir-Book"/>
          <w:sz w:val="18"/>
          <w:szCs w:val="18"/>
        </w:rPr>
        <w:t xml:space="preserve">prodalo </w:t>
      </w:r>
      <w:r>
        <w:rPr>
          <w:rFonts w:cs="Avenir-Book"/>
          <w:sz w:val="18"/>
          <w:szCs w:val="18"/>
        </w:rPr>
        <w:t xml:space="preserve">přes </w:t>
      </w:r>
      <w:r w:rsidRPr="006E4342">
        <w:rPr>
          <w:rFonts w:cs="Avenir-Book"/>
          <w:sz w:val="18"/>
          <w:szCs w:val="18"/>
        </w:rPr>
        <w:t>1,9</w:t>
      </w:r>
      <w:r w:rsidR="004C079C">
        <w:rPr>
          <w:rFonts w:cs="Avenir-Book"/>
          <w:sz w:val="18"/>
          <w:szCs w:val="18"/>
        </w:rPr>
        <w:t>5</w:t>
      </w:r>
      <w:r>
        <w:rPr>
          <w:rFonts w:cs="Avenir-Book"/>
          <w:sz w:val="18"/>
          <w:szCs w:val="18"/>
        </w:rPr>
        <w:t xml:space="preserve"> </w:t>
      </w:r>
      <w:r w:rsidRPr="006E4342">
        <w:rPr>
          <w:rFonts w:cs="Avenir-Book"/>
          <w:sz w:val="18"/>
          <w:szCs w:val="18"/>
        </w:rPr>
        <w:t xml:space="preserve">milionu hektolitrů, což je </w:t>
      </w:r>
      <w:r>
        <w:rPr>
          <w:rFonts w:cs="Avenir-Book"/>
          <w:sz w:val="18"/>
          <w:szCs w:val="18"/>
        </w:rPr>
        <w:t xml:space="preserve">přes </w:t>
      </w:r>
      <w:r w:rsidRPr="006E4342">
        <w:rPr>
          <w:rFonts w:cs="Avenir-Book"/>
          <w:sz w:val="18"/>
          <w:szCs w:val="18"/>
        </w:rPr>
        <w:t>3</w:t>
      </w:r>
      <w:r w:rsidR="004C079C">
        <w:rPr>
          <w:rFonts w:cs="Avenir-Book"/>
          <w:sz w:val="18"/>
          <w:szCs w:val="18"/>
        </w:rPr>
        <w:t>9</w:t>
      </w:r>
      <w:r w:rsidRPr="006E4342">
        <w:rPr>
          <w:rFonts w:cs="Avenir-Book"/>
          <w:sz w:val="18"/>
          <w:szCs w:val="18"/>
        </w:rPr>
        <w:t xml:space="preserve">0 milionů půllitrů. Toto číslo zahrnuje jak export, tak licenční výrobu v zahraničí. Největšími trhy jsou Slovensko, Německo, Švédsko, Velká Británie, Chorvatsko, Ukrajina či Rusko. </w:t>
      </w:r>
    </w:p>
    <w:p w14:paraId="2EB380F7" w14:textId="73929FC6" w:rsidR="00A551D5" w:rsidRDefault="00A551D5" w:rsidP="00624AD5">
      <w:pPr>
        <w:jc w:val="both"/>
        <w:rPr>
          <w:b/>
          <w:sz w:val="18"/>
          <w:szCs w:val="18"/>
        </w:rPr>
      </w:pPr>
      <w:r w:rsidRPr="00DC0C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869BC" wp14:editId="6CCD4668">
                <wp:simplePos x="0" y="0"/>
                <wp:positionH relativeFrom="page">
                  <wp:posOffset>1080135</wp:posOffset>
                </wp:positionH>
                <wp:positionV relativeFrom="paragraph">
                  <wp:posOffset>144780</wp:posOffset>
                </wp:positionV>
                <wp:extent cx="1080135" cy="0"/>
                <wp:effectExtent l="19050" t="15875" r="15240" b="12700"/>
                <wp:wrapSquare wrapText="bothSides"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21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9385A9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1.4pt" to="170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" strokeweight=".6mm">
                <v:stroke joinstyle="miter" endcap="square"/>
                <w10:wrap type="square" anchorx="page"/>
              </v:line>
            </w:pict>
          </mc:Fallback>
        </mc:AlternateContent>
      </w:r>
    </w:p>
    <w:p w14:paraId="0FE2C53A" w14:textId="77777777" w:rsidR="00A551D5" w:rsidRDefault="00A551D5" w:rsidP="00624AD5">
      <w:pPr>
        <w:jc w:val="both"/>
        <w:rPr>
          <w:b/>
          <w:sz w:val="18"/>
          <w:szCs w:val="18"/>
        </w:rPr>
      </w:pPr>
    </w:p>
    <w:p w14:paraId="0E848220" w14:textId="37674585" w:rsidR="0008333F" w:rsidRPr="004E4B56" w:rsidRDefault="0008333F" w:rsidP="00624AD5">
      <w:pPr>
        <w:jc w:val="both"/>
        <w:rPr>
          <w:b/>
          <w:sz w:val="18"/>
          <w:szCs w:val="18"/>
        </w:rPr>
      </w:pPr>
      <w:r w:rsidRPr="004E4B56">
        <w:rPr>
          <w:b/>
          <w:sz w:val="18"/>
          <w:szCs w:val="18"/>
        </w:rPr>
        <w:t>Pro více informací kontaktujte</w:t>
      </w:r>
    </w:p>
    <w:p w14:paraId="0C80B3F9" w14:textId="77777777" w:rsidR="0008333F" w:rsidRPr="004E4B56" w:rsidRDefault="0008333F" w:rsidP="00624AD5">
      <w:pPr>
        <w:jc w:val="both"/>
        <w:rPr>
          <w:sz w:val="18"/>
          <w:szCs w:val="18"/>
        </w:rPr>
      </w:pPr>
    </w:p>
    <w:p w14:paraId="408504FA" w14:textId="77777777" w:rsidR="0008333F" w:rsidRPr="004E4B56" w:rsidRDefault="0008333F" w:rsidP="00624AD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E4B56">
        <w:rPr>
          <w:sz w:val="18"/>
          <w:szCs w:val="18"/>
        </w:rPr>
        <w:t xml:space="preserve">Denisa Mylbachrová| PR manažerka značek| Pivovary Staropramen s.r.o., Nádražní 84, 150 00 Praha 5 </w:t>
      </w:r>
    </w:p>
    <w:p w14:paraId="4A1CBEC7" w14:textId="77777777" w:rsidR="0008333F" w:rsidRPr="004E4B56" w:rsidRDefault="0008333F" w:rsidP="00624AD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E4B56">
        <w:rPr>
          <w:sz w:val="18"/>
          <w:szCs w:val="18"/>
        </w:rPr>
        <w:t xml:space="preserve">M 606 084 692 | </w:t>
      </w:r>
      <w:hyperlink r:id="rId7" w:history="1">
        <w:r w:rsidRPr="004E4B56">
          <w:rPr>
            <w:rStyle w:val="Hypertextovodkaz"/>
            <w:sz w:val="18"/>
            <w:szCs w:val="18"/>
          </w:rPr>
          <w:t>denisa.mylbachrova@molsoncoors.com</w:t>
        </w:r>
      </w:hyperlink>
      <w:r w:rsidRPr="004E4B56">
        <w:rPr>
          <w:sz w:val="18"/>
          <w:szCs w:val="18"/>
        </w:rPr>
        <w:t xml:space="preserve">   </w:t>
      </w:r>
    </w:p>
    <w:p w14:paraId="4BCFB341" w14:textId="77777777" w:rsidR="0008333F" w:rsidRPr="004E4B56" w:rsidRDefault="0008333F" w:rsidP="00624AD5">
      <w:pPr>
        <w:autoSpaceDE w:val="0"/>
        <w:jc w:val="both"/>
        <w:rPr>
          <w:sz w:val="18"/>
          <w:szCs w:val="18"/>
        </w:rPr>
      </w:pPr>
    </w:p>
    <w:p w14:paraId="7A1CB215" w14:textId="77777777" w:rsidR="0008333F" w:rsidRPr="004E4B56" w:rsidRDefault="000C230D" w:rsidP="00624AD5">
      <w:pPr>
        <w:jc w:val="both"/>
        <w:rPr>
          <w:sz w:val="18"/>
          <w:szCs w:val="18"/>
        </w:rPr>
      </w:pPr>
      <w:r w:rsidRPr="004E4B56">
        <w:rPr>
          <w:sz w:val="18"/>
          <w:szCs w:val="18"/>
        </w:rPr>
        <w:t>Miroslav Toman│ PR konzultant │</w:t>
      </w:r>
      <w:proofErr w:type="spellStart"/>
      <w:r w:rsidRPr="004E4B56">
        <w:rPr>
          <w:sz w:val="18"/>
          <w:szCs w:val="18"/>
        </w:rPr>
        <w:t>Dark</w:t>
      </w:r>
      <w:proofErr w:type="spellEnd"/>
      <w:r w:rsidRPr="004E4B56">
        <w:rPr>
          <w:sz w:val="18"/>
          <w:szCs w:val="18"/>
        </w:rPr>
        <w:t xml:space="preserve"> </w:t>
      </w:r>
      <w:proofErr w:type="spellStart"/>
      <w:r w:rsidRPr="004E4B56">
        <w:rPr>
          <w:sz w:val="18"/>
          <w:szCs w:val="18"/>
        </w:rPr>
        <w:t>Side</w:t>
      </w:r>
      <w:proofErr w:type="spellEnd"/>
      <w:r w:rsidRPr="004E4B56">
        <w:rPr>
          <w:sz w:val="18"/>
          <w:szCs w:val="18"/>
        </w:rPr>
        <w:t>│ M 603 489 902│miroslav.toman@dark-side.cz</w:t>
      </w:r>
    </w:p>
    <w:sectPr w:rsidR="0008333F" w:rsidRPr="004E4B56" w:rsidSect="00482D74">
      <w:headerReference w:type="default" r:id="rId8"/>
      <w:pgSz w:w="11906" w:h="16838"/>
      <w:pgMar w:top="2517" w:right="1559" w:bottom="1701" w:left="1701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F72F5" w14:textId="77777777" w:rsidR="00C8672D" w:rsidRDefault="00C8672D">
      <w:r>
        <w:separator/>
      </w:r>
    </w:p>
  </w:endnote>
  <w:endnote w:type="continuationSeparator" w:id="0">
    <w:p w14:paraId="1ACE6AF1" w14:textId="77777777" w:rsidR="00C8672D" w:rsidRDefault="00C8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B003" w14:textId="77777777" w:rsidR="00C8672D" w:rsidRDefault="00C8672D">
      <w:r>
        <w:separator/>
      </w:r>
    </w:p>
  </w:footnote>
  <w:footnote w:type="continuationSeparator" w:id="0">
    <w:p w14:paraId="0A4A39A7" w14:textId="77777777" w:rsidR="00C8672D" w:rsidRDefault="00C8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5BCE1" w14:textId="1A82C4E4" w:rsidR="005C0F5B" w:rsidRDefault="005C0F5B" w:rsidP="004E7870">
    <w:pPr>
      <w:tabs>
        <w:tab w:val="left" w:pos="2208"/>
        <w:tab w:val="center" w:pos="4536"/>
        <w:tab w:val="right" w:pos="9072"/>
      </w:tabs>
      <w:spacing w:before="709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291BB649" wp14:editId="272CCA3D">
          <wp:simplePos x="0" y="0"/>
          <wp:positionH relativeFrom="margin">
            <wp:posOffset>4907280</wp:posOffset>
          </wp:positionH>
          <wp:positionV relativeFrom="paragraph">
            <wp:posOffset>419100</wp:posOffset>
          </wp:positionV>
          <wp:extent cx="1293495" cy="226695"/>
          <wp:effectExtent l="0" t="0" r="0" b="0"/>
          <wp:wrapSquare wrapText="bothSides" distT="0" distB="0" distL="0" distR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95" cy="22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</w:t>
    </w:r>
    <w:r>
      <w:rPr>
        <w:noProof/>
        <w:lang w:val="en-US" w:eastAsia="en-US"/>
      </w:rPr>
      <w:t xml:space="preserve">                       </w:t>
    </w:r>
    <w:r>
      <w:rPr>
        <w:noProof/>
      </w:rPr>
      <w:drawing>
        <wp:inline distT="0" distB="0" distL="114300" distR="114300" wp14:anchorId="7DE5C766" wp14:editId="5C843B99">
          <wp:extent cx="2095500" cy="845185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4E7870">
      <w:rPr>
        <w:noProof/>
      </w:rPr>
      <w:drawing>
        <wp:inline distT="0" distB="0" distL="0" distR="0" wp14:anchorId="3FE414B8" wp14:editId="6C5C07AA">
          <wp:extent cx="1287780" cy="1093846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29" cy="1100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A6"/>
    <w:rsid w:val="00015B24"/>
    <w:rsid w:val="0001714B"/>
    <w:rsid w:val="00040578"/>
    <w:rsid w:val="000527BB"/>
    <w:rsid w:val="00066D09"/>
    <w:rsid w:val="00066E35"/>
    <w:rsid w:val="00074743"/>
    <w:rsid w:val="000814FA"/>
    <w:rsid w:val="0008333F"/>
    <w:rsid w:val="00085F9C"/>
    <w:rsid w:val="00085FA2"/>
    <w:rsid w:val="00092462"/>
    <w:rsid w:val="00093FA8"/>
    <w:rsid w:val="00095662"/>
    <w:rsid w:val="000A6F24"/>
    <w:rsid w:val="000C230D"/>
    <w:rsid w:val="000D2DF6"/>
    <w:rsid w:val="000D391F"/>
    <w:rsid w:val="000D6A10"/>
    <w:rsid w:val="000E2265"/>
    <w:rsid w:val="000E6F3E"/>
    <w:rsid w:val="000E7FFE"/>
    <w:rsid w:val="000F0C15"/>
    <w:rsid w:val="000F3769"/>
    <w:rsid w:val="000F50CD"/>
    <w:rsid w:val="001000C1"/>
    <w:rsid w:val="0010097E"/>
    <w:rsid w:val="0010436D"/>
    <w:rsid w:val="0010467D"/>
    <w:rsid w:val="00117612"/>
    <w:rsid w:val="001210D4"/>
    <w:rsid w:val="00126DC3"/>
    <w:rsid w:val="00132BC2"/>
    <w:rsid w:val="00144830"/>
    <w:rsid w:val="00157812"/>
    <w:rsid w:val="0016016A"/>
    <w:rsid w:val="00173A76"/>
    <w:rsid w:val="00174F68"/>
    <w:rsid w:val="001766B5"/>
    <w:rsid w:val="001779A5"/>
    <w:rsid w:val="0018661F"/>
    <w:rsid w:val="001947F7"/>
    <w:rsid w:val="001A06C4"/>
    <w:rsid w:val="001A07AF"/>
    <w:rsid w:val="001A1BD1"/>
    <w:rsid w:val="001A2B38"/>
    <w:rsid w:val="001A731C"/>
    <w:rsid w:val="001B0EA7"/>
    <w:rsid w:val="001B12B0"/>
    <w:rsid w:val="001B5F1D"/>
    <w:rsid w:val="001B7982"/>
    <w:rsid w:val="001C27BB"/>
    <w:rsid w:val="001D041E"/>
    <w:rsid w:val="001D4129"/>
    <w:rsid w:val="001D7CF8"/>
    <w:rsid w:val="001E12D0"/>
    <w:rsid w:val="001E525E"/>
    <w:rsid w:val="001E75DE"/>
    <w:rsid w:val="00202108"/>
    <w:rsid w:val="00206C77"/>
    <w:rsid w:val="00210799"/>
    <w:rsid w:val="0021720B"/>
    <w:rsid w:val="00226871"/>
    <w:rsid w:val="002426B1"/>
    <w:rsid w:val="00250AA9"/>
    <w:rsid w:val="00250F7B"/>
    <w:rsid w:val="00252B28"/>
    <w:rsid w:val="00257352"/>
    <w:rsid w:val="00271871"/>
    <w:rsid w:val="00281081"/>
    <w:rsid w:val="00282C45"/>
    <w:rsid w:val="00285A3B"/>
    <w:rsid w:val="00295965"/>
    <w:rsid w:val="002A01C6"/>
    <w:rsid w:val="002A43EB"/>
    <w:rsid w:val="002B5A0D"/>
    <w:rsid w:val="002B5E7F"/>
    <w:rsid w:val="002C0680"/>
    <w:rsid w:val="002C2DEF"/>
    <w:rsid w:val="002C458C"/>
    <w:rsid w:val="002C6885"/>
    <w:rsid w:val="002C69AF"/>
    <w:rsid w:val="002E0003"/>
    <w:rsid w:val="002E0E25"/>
    <w:rsid w:val="002E2959"/>
    <w:rsid w:val="002E3A7D"/>
    <w:rsid w:val="002E6D77"/>
    <w:rsid w:val="002F0F4E"/>
    <w:rsid w:val="002F1153"/>
    <w:rsid w:val="002F6993"/>
    <w:rsid w:val="00305971"/>
    <w:rsid w:val="0031270F"/>
    <w:rsid w:val="0031681A"/>
    <w:rsid w:val="00317AE7"/>
    <w:rsid w:val="00322595"/>
    <w:rsid w:val="00327649"/>
    <w:rsid w:val="00332ECF"/>
    <w:rsid w:val="003366CE"/>
    <w:rsid w:val="0033751A"/>
    <w:rsid w:val="0034108F"/>
    <w:rsid w:val="00341571"/>
    <w:rsid w:val="0034432B"/>
    <w:rsid w:val="00345F39"/>
    <w:rsid w:val="0035185F"/>
    <w:rsid w:val="00354258"/>
    <w:rsid w:val="003560C7"/>
    <w:rsid w:val="00356772"/>
    <w:rsid w:val="00372A5A"/>
    <w:rsid w:val="00373E07"/>
    <w:rsid w:val="003773B7"/>
    <w:rsid w:val="00385135"/>
    <w:rsid w:val="003854D9"/>
    <w:rsid w:val="003939F9"/>
    <w:rsid w:val="00396756"/>
    <w:rsid w:val="00396B23"/>
    <w:rsid w:val="00397E9B"/>
    <w:rsid w:val="003A72E9"/>
    <w:rsid w:val="003B6B0F"/>
    <w:rsid w:val="003C35FF"/>
    <w:rsid w:val="003C44DF"/>
    <w:rsid w:val="003D2C68"/>
    <w:rsid w:val="003D2CC3"/>
    <w:rsid w:val="003D381A"/>
    <w:rsid w:val="003D47CD"/>
    <w:rsid w:val="003D5FB9"/>
    <w:rsid w:val="003E018B"/>
    <w:rsid w:val="003E0CCA"/>
    <w:rsid w:val="003E0D24"/>
    <w:rsid w:val="003E2397"/>
    <w:rsid w:val="003E6FDF"/>
    <w:rsid w:val="003F5487"/>
    <w:rsid w:val="00400DE5"/>
    <w:rsid w:val="00401C81"/>
    <w:rsid w:val="00403EF5"/>
    <w:rsid w:val="004165A9"/>
    <w:rsid w:val="00421103"/>
    <w:rsid w:val="00421AAD"/>
    <w:rsid w:val="00427313"/>
    <w:rsid w:val="00427E0C"/>
    <w:rsid w:val="00433F08"/>
    <w:rsid w:val="00441DD7"/>
    <w:rsid w:val="00445956"/>
    <w:rsid w:val="00446D22"/>
    <w:rsid w:val="00462003"/>
    <w:rsid w:val="00462F2A"/>
    <w:rsid w:val="00463536"/>
    <w:rsid w:val="00466147"/>
    <w:rsid w:val="00467D47"/>
    <w:rsid w:val="00472876"/>
    <w:rsid w:val="0048216A"/>
    <w:rsid w:val="00482D74"/>
    <w:rsid w:val="00486A58"/>
    <w:rsid w:val="004910D9"/>
    <w:rsid w:val="00491993"/>
    <w:rsid w:val="004A00FE"/>
    <w:rsid w:val="004A15FA"/>
    <w:rsid w:val="004B0D88"/>
    <w:rsid w:val="004C079C"/>
    <w:rsid w:val="004C12F5"/>
    <w:rsid w:val="004C3D46"/>
    <w:rsid w:val="004C4BCE"/>
    <w:rsid w:val="004C52A9"/>
    <w:rsid w:val="004D3369"/>
    <w:rsid w:val="004D4E22"/>
    <w:rsid w:val="004D511B"/>
    <w:rsid w:val="004D5C9D"/>
    <w:rsid w:val="004E1961"/>
    <w:rsid w:val="004E4B56"/>
    <w:rsid w:val="004E7870"/>
    <w:rsid w:val="004F0DA4"/>
    <w:rsid w:val="004F2AE0"/>
    <w:rsid w:val="004F2C2D"/>
    <w:rsid w:val="005002A2"/>
    <w:rsid w:val="00501D8A"/>
    <w:rsid w:val="00504930"/>
    <w:rsid w:val="00510EDB"/>
    <w:rsid w:val="005259B0"/>
    <w:rsid w:val="00530BC9"/>
    <w:rsid w:val="00531DE8"/>
    <w:rsid w:val="0053259A"/>
    <w:rsid w:val="00532ACA"/>
    <w:rsid w:val="00543287"/>
    <w:rsid w:val="0054388B"/>
    <w:rsid w:val="00546378"/>
    <w:rsid w:val="00550E1C"/>
    <w:rsid w:val="00556CB7"/>
    <w:rsid w:val="005750CF"/>
    <w:rsid w:val="00590731"/>
    <w:rsid w:val="00592F52"/>
    <w:rsid w:val="00597BC2"/>
    <w:rsid w:val="00597DA3"/>
    <w:rsid w:val="005A0264"/>
    <w:rsid w:val="005A037E"/>
    <w:rsid w:val="005C0F5B"/>
    <w:rsid w:val="005C7450"/>
    <w:rsid w:val="005D2702"/>
    <w:rsid w:val="005F0D16"/>
    <w:rsid w:val="005F4F41"/>
    <w:rsid w:val="00624AD5"/>
    <w:rsid w:val="0062742C"/>
    <w:rsid w:val="006276AC"/>
    <w:rsid w:val="006314FE"/>
    <w:rsid w:val="006325DB"/>
    <w:rsid w:val="0063466A"/>
    <w:rsid w:val="006357E8"/>
    <w:rsid w:val="00641203"/>
    <w:rsid w:val="00641E0C"/>
    <w:rsid w:val="00655E76"/>
    <w:rsid w:val="00674AB8"/>
    <w:rsid w:val="00674C3F"/>
    <w:rsid w:val="00682E0E"/>
    <w:rsid w:val="006833D5"/>
    <w:rsid w:val="00685395"/>
    <w:rsid w:val="006909A0"/>
    <w:rsid w:val="00692004"/>
    <w:rsid w:val="00694E65"/>
    <w:rsid w:val="006A12A6"/>
    <w:rsid w:val="006A2DEC"/>
    <w:rsid w:val="006A4E83"/>
    <w:rsid w:val="006C0732"/>
    <w:rsid w:val="006C0E58"/>
    <w:rsid w:val="006C45C7"/>
    <w:rsid w:val="006C4A81"/>
    <w:rsid w:val="006E1556"/>
    <w:rsid w:val="006F2EA3"/>
    <w:rsid w:val="00702BCB"/>
    <w:rsid w:val="007131F3"/>
    <w:rsid w:val="00725936"/>
    <w:rsid w:val="00736239"/>
    <w:rsid w:val="007442AB"/>
    <w:rsid w:val="00744E98"/>
    <w:rsid w:val="0074746D"/>
    <w:rsid w:val="007501DC"/>
    <w:rsid w:val="007574A1"/>
    <w:rsid w:val="00764D5C"/>
    <w:rsid w:val="00765C42"/>
    <w:rsid w:val="00766C33"/>
    <w:rsid w:val="00767105"/>
    <w:rsid w:val="0078241F"/>
    <w:rsid w:val="007A28A5"/>
    <w:rsid w:val="007A65ED"/>
    <w:rsid w:val="007A6BF7"/>
    <w:rsid w:val="007B421C"/>
    <w:rsid w:val="007C37ED"/>
    <w:rsid w:val="007C5686"/>
    <w:rsid w:val="007D7BC7"/>
    <w:rsid w:val="007E142B"/>
    <w:rsid w:val="007F084F"/>
    <w:rsid w:val="007F1114"/>
    <w:rsid w:val="00804ADE"/>
    <w:rsid w:val="0081360E"/>
    <w:rsid w:val="00823D1F"/>
    <w:rsid w:val="00827458"/>
    <w:rsid w:val="0082774A"/>
    <w:rsid w:val="008308AA"/>
    <w:rsid w:val="00835107"/>
    <w:rsid w:val="00852370"/>
    <w:rsid w:val="00854924"/>
    <w:rsid w:val="00866A79"/>
    <w:rsid w:val="0087029C"/>
    <w:rsid w:val="00875821"/>
    <w:rsid w:val="008817D6"/>
    <w:rsid w:val="008837B6"/>
    <w:rsid w:val="00883981"/>
    <w:rsid w:val="008A09FB"/>
    <w:rsid w:val="008A49C4"/>
    <w:rsid w:val="008A6672"/>
    <w:rsid w:val="008C01EF"/>
    <w:rsid w:val="008D56A7"/>
    <w:rsid w:val="008D6263"/>
    <w:rsid w:val="008E2143"/>
    <w:rsid w:val="008E3DE4"/>
    <w:rsid w:val="008E3F02"/>
    <w:rsid w:val="008E6C79"/>
    <w:rsid w:val="008F2B72"/>
    <w:rsid w:val="00903D9B"/>
    <w:rsid w:val="00903E04"/>
    <w:rsid w:val="0090545F"/>
    <w:rsid w:val="00917F9D"/>
    <w:rsid w:val="00922F89"/>
    <w:rsid w:val="00923F63"/>
    <w:rsid w:val="00932069"/>
    <w:rsid w:val="009443A2"/>
    <w:rsid w:val="00946C82"/>
    <w:rsid w:val="009500A4"/>
    <w:rsid w:val="00953402"/>
    <w:rsid w:val="00955C97"/>
    <w:rsid w:val="00956F62"/>
    <w:rsid w:val="009610D4"/>
    <w:rsid w:val="009612C7"/>
    <w:rsid w:val="00962A6B"/>
    <w:rsid w:val="00964736"/>
    <w:rsid w:val="00966CC0"/>
    <w:rsid w:val="00966FEE"/>
    <w:rsid w:val="009760FC"/>
    <w:rsid w:val="0097691D"/>
    <w:rsid w:val="00977F93"/>
    <w:rsid w:val="00984DC6"/>
    <w:rsid w:val="00992280"/>
    <w:rsid w:val="009952A1"/>
    <w:rsid w:val="00997E0D"/>
    <w:rsid w:val="009A21D2"/>
    <w:rsid w:val="009C29B3"/>
    <w:rsid w:val="009D0024"/>
    <w:rsid w:val="009D2C32"/>
    <w:rsid w:val="009D7820"/>
    <w:rsid w:val="009E2109"/>
    <w:rsid w:val="009E410D"/>
    <w:rsid w:val="009F2FEB"/>
    <w:rsid w:val="00A220FF"/>
    <w:rsid w:val="00A24314"/>
    <w:rsid w:val="00A30338"/>
    <w:rsid w:val="00A316B8"/>
    <w:rsid w:val="00A33300"/>
    <w:rsid w:val="00A37DCF"/>
    <w:rsid w:val="00A401D6"/>
    <w:rsid w:val="00A415DB"/>
    <w:rsid w:val="00A44A5C"/>
    <w:rsid w:val="00A45571"/>
    <w:rsid w:val="00A475D9"/>
    <w:rsid w:val="00A53A23"/>
    <w:rsid w:val="00A5430A"/>
    <w:rsid w:val="00A551D5"/>
    <w:rsid w:val="00A6079D"/>
    <w:rsid w:val="00A61582"/>
    <w:rsid w:val="00A62B21"/>
    <w:rsid w:val="00A64A2B"/>
    <w:rsid w:val="00A650E7"/>
    <w:rsid w:val="00A73D89"/>
    <w:rsid w:val="00A86B1B"/>
    <w:rsid w:val="00A870CE"/>
    <w:rsid w:val="00A91A4F"/>
    <w:rsid w:val="00AA6830"/>
    <w:rsid w:val="00AB3174"/>
    <w:rsid w:val="00AB5929"/>
    <w:rsid w:val="00AC7F46"/>
    <w:rsid w:val="00AD5857"/>
    <w:rsid w:val="00AD598B"/>
    <w:rsid w:val="00AD6968"/>
    <w:rsid w:val="00B01157"/>
    <w:rsid w:val="00B06508"/>
    <w:rsid w:val="00B132C7"/>
    <w:rsid w:val="00B15156"/>
    <w:rsid w:val="00B1719F"/>
    <w:rsid w:val="00B21F98"/>
    <w:rsid w:val="00B23FA4"/>
    <w:rsid w:val="00B27749"/>
    <w:rsid w:val="00B33BCA"/>
    <w:rsid w:val="00B36EB2"/>
    <w:rsid w:val="00B40F41"/>
    <w:rsid w:val="00B42193"/>
    <w:rsid w:val="00B42BCE"/>
    <w:rsid w:val="00B4449F"/>
    <w:rsid w:val="00B47622"/>
    <w:rsid w:val="00B47C50"/>
    <w:rsid w:val="00B5420C"/>
    <w:rsid w:val="00B55743"/>
    <w:rsid w:val="00B56196"/>
    <w:rsid w:val="00B60F59"/>
    <w:rsid w:val="00B64F74"/>
    <w:rsid w:val="00B74AF7"/>
    <w:rsid w:val="00B76C01"/>
    <w:rsid w:val="00B813E0"/>
    <w:rsid w:val="00B8257B"/>
    <w:rsid w:val="00B82F48"/>
    <w:rsid w:val="00B83540"/>
    <w:rsid w:val="00B85F49"/>
    <w:rsid w:val="00BA01B3"/>
    <w:rsid w:val="00BA346A"/>
    <w:rsid w:val="00BC4D90"/>
    <w:rsid w:val="00BC745B"/>
    <w:rsid w:val="00BC7881"/>
    <w:rsid w:val="00BD0426"/>
    <w:rsid w:val="00BD7FC2"/>
    <w:rsid w:val="00BE0B24"/>
    <w:rsid w:val="00BE2666"/>
    <w:rsid w:val="00BE3B65"/>
    <w:rsid w:val="00BE4EC2"/>
    <w:rsid w:val="00BE62B8"/>
    <w:rsid w:val="00BF2597"/>
    <w:rsid w:val="00BF63F2"/>
    <w:rsid w:val="00C01725"/>
    <w:rsid w:val="00C04B91"/>
    <w:rsid w:val="00C10F65"/>
    <w:rsid w:val="00C1369B"/>
    <w:rsid w:val="00C13F25"/>
    <w:rsid w:val="00C15854"/>
    <w:rsid w:val="00C2075D"/>
    <w:rsid w:val="00C25821"/>
    <w:rsid w:val="00C418CB"/>
    <w:rsid w:val="00C437D8"/>
    <w:rsid w:val="00C50F32"/>
    <w:rsid w:val="00C51392"/>
    <w:rsid w:val="00C533C2"/>
    <w:rsid w:val="00C5712F"/>
    <w:rsid w:val="00C578B6"/>
    <w:rsid w:val="00C66458"/>
    <w:rsid w:val="00C74292"/>
    <w:rsid w:val="00C755C6"/>
    <w:rsid w:val="00C77832"/>
    <w:rsid w:val="00C8151E"/>
    <w:rsid w:val="00C8267B"/>
    <w:rsid w:val="00C853C2"/>
    <w:rsid w:val="00C86317"/>
    <w:rsid w:val="00C8672D"/>
    <w:rsid w:val="00C926AB"/>
    <w:rsid w:val="00C92E65"/>
    <w:rsid w:val="00C94A92"/>
    <w:rsid w:val="00C9633C"/>
    <w:rsid w:val="00C97B95"/>
    <w:rsid w:val="00CA4E53"/>
    <w:rsid w:val="00CA69A8"/>
    <w:rsid w:val="00CB10CF"/>
    <w:rsid w:val="00CB1758"/>
    <w:rsid w:val="00CD2F50"/>
    <w:rsid w:val="00CF697A"/>
    <w:rsid w:val="00D11E96"/>
    <w:rsid w:val="00D12AA0"/>
    <w:rsid w:val="00D166E5"/>
    <w:rsid w:val="00D220C5"/>
    <w:rsid w:val="00D23140"/>
    <w:rsid w:val="00D36647"/>
    <w:rsid w:val="00D468BD"/>
    <w:rsid w:val="00D57FB8"/>
    <w:rsid w:val="00D606E5"/>
    <w:rsid w:val="00D61ABD"/>
    <w:rsid w:val="00D66F2F"/>
    <w:rsid w:val="00D7067B"/>
    <w:rsid w:val="00D73D40"/>
    <w:rsid w:val="00D84017"/>
    <w:rsid w:val="00D871B6"/>
    <w:rsid w:val="00D9133E"/>
    <w:rsid w:val="00D94465"/>
    <w:rsid w:val="00D97FBE"/>
    <w:rsid w:val="00DA04E8"/>
    <w:rsid w:val="00DB09C5"/>
    <w:rsid w:val="00DB4180"/>
    <w:rsid w:val="00DC0C33"/>
    <w:rsid w:val="00DD0F0C"/>
    <w:rsid w:val="00DE24FC"/>
    <w:rsid w:val="00DF2251"/>
    <w:rsid w:val="00DF43AD"/>
    <w:rsid w:val="00E0279D"/>
    <w:rsid w:val="00E05B44"/>
    <w:rsid w:val="00E11C6D"/>
    <w:rsid w:val="00E23AE6"/>
    <w:rsid w:val="00E24FA7"/>
    <w:rsid w:val="00E305B1"/>
    <w:rsid w:val="00E353D8"/>
    <w:rsid w:val="00E35580"/>
    <w:rsid w:val="00E36660"/>
    <w:rsid w:val="00E36BB1"/>
    <w:rsid w:val="00E405E2"/>
    <w:rsid w:val="00E52EC6"/>
    <w:rsid w:val="00E61EB7"/>
    <w:rsid w:val="00E6314B"/>
    <w:rsid w:val="00E67DBB"/>
    <w:rsid w:val="00E75FF7"/>
    <w:rsid w:val="00E7611F"/>
    <w:rsid w:val="00E97888"/>
    <w:rsid w:val="00EA0358"/>
    <w:rsid w:val="00EA2CC0"/>
    <w:rsid w:val="00EA51E2"/>
    <w:rsid w:val="00EA60B7"/>
    <w:rsid w:val="00EB29C5"/>
    <w:rsid w:val="00EE05C9"/>
    <w:rsid w:val="00EE228E"/>
    <w:rsid w:val="00EE3693"/>
    <w:rsid w:val="00EE5D3A"/>
    <w:rsid w:val="00EF7D72"/>
    <w:rsid w:val="00F120E5"/>
    <w:rsid w:val="00F12A30"/>
    <w:rsid w:val="00F21DC3"/>
    <w:rsid w:val="00F243DA"/>
    <w:rsid w:val="00F3016D"/>
    <w:rsid w:val="00F33755"/>
    <w:rsid w:val="00F3380C"/>
    <w:rsid w:val="00F36DCF"/>
    <w:rsid w:val="00F50240"/>
    <w:rsid w:val="00F5255D"/>
    <w:rsid w:val="00F66CFD"/>
    <w:rsid w:val="00F76975"/>
    <w:rsid w:val="00F80F2D"/>
    <w:rsid w:val="00F83CF6"/>
    <w:rsid w:val="00F87C8A"/>
    <w:rsid w:val="00F90A35"/>
    <w:rsid w:val="00FA5ABF"/>
    <w:rsid w:val="00FA5C8E"/>
    <w:rsid w:val="00FA6DC9"/>
    <w:rsid w:val="00FB13B0"/>
    <w:rsid w:val="00FB33BE"/>
    <w:rsid w:val="00FB36C8"/>
    <w:rsid w:val="00FC3638"/>
    <w:rsid w:val="00FC3CD1"/>
    <w:rsid w:val="00FC5E29"/>
    <w:rsid w:val="00FD69D3"/>
    <w:rsid w:val="00FE6D8B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BB358"/>
  <w15:docId w15:val="{8C3CBD85-E665-4FA3-993D-317DD64D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36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6660"/>
  </w:style>
  <w:style w:type="character" w:customStyle="1" w:styleId="TextkomenteChar">
    <w:name w:val="Text komentáře Char"/>
    <w:basedOn w:val="Standardnpsmoodstavce"/>
    <w:link w:val="Textkomente"/>
    <w:uiPriority w:val="99"/>
    <w:rsid w:val="00E366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66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6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66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9633C"/>
    <w:rPr>
      <w:b/>
      <w:bCs/>
    </w:rPr>
  </w:style>
  <w:style w:type="paragraph" w:customStyle="1" w:styleId="selectionshareable">
    <w:name w:val="selectionshareable"/>
    <w:basedOn w:val="Normln"/>
    <w:rsid w:val="00C9633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textovodkaz">
    <w:name w:val="Hyperlink"/>
    <w:rsid w:val="0008333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6BF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D782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131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1F3"/>
  </w:style>
  <w:style w:type="paragraph" w:styleId="Zpat">
    <w:name w:val="footer"/>
    <w:basedOn w:val="Normln"/>
    <w:link w:val="ZpatChar"/>
    <w:uiPriority w:val="99"/>
    <w:unhideWhenUsed/>
    <w:rsid w:val="007131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1F3"/>
  </w:style>
  <w:style w:type="character" w:styleId="Sledovanodkaz">
    <w:name w:val="FollowedHyperlink"/>
    <w:basedOn w:val="Standardnpsmoodstavce"/>
    <w:uiPriority w:val="99"/>
    <w:semiHidden/>
    <w:unhideWhenUsed/>
    <w:rsid w:val="00D23140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96756"/>
    <w:rPr>
      <w:i/>
      <w:iCs/>
    </w:rPr>
  </w:style>
  <w:style w:type="paragraph" w:styleId="Revize">
    <w:name w:val="Revision"/>
    <w:hidden/>
    <w:uiPriority w:val="99"/>
    <w:semiHidden/>
    <w:rsid w:val="006A2DE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ylbachrova@molsoncoo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B80C-00A4-47A3-AF13-E80C61B5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Beáta Kašparová</dc:creator>
  <cp:lastModifiedBy>RÖSLEROVÁ Pavlína, Mgr.</cp:lastModifiedBy>
  <cp:revision>7</cp:revision>
  <dcterms:created xsi:type="dcterms:W3CDTF">2019-06-03T08:26:00Z</dcterms:created>
  <dcterms:modified xsi:type="dcterms:W3CDTF">2019-06-03T14:26:00Z</dcterms:modified>
</cp:coreProperties>
</file>