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24" w:rsidRDefault="00A57A24" w:rsidP="00A328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7A24">
        <w:rPr>
          <w:rFonts w:ascii="Times New Roman" w:hAnsi="Times New Roman" w:cs="Times New Roman"/>
          <w:b/>
          <w:sz w:val="24"/>
          <w:szCs w:val="24"/>
        </w:rPr>
        <w:t>Příloha č. 20</w:t>
      </w:r>
    </w:p>
    <w:p w:rsidR="00A3282D" w:rsidRPr="00EE7F82" w:rsidRDefault="00A3282D" w:rsidP="00A328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1AD" w:rsidRDefault="004C318F" w:rsidP="00A3282D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bookmarkStart w:id="0" w:name="_GoBack"/>
      <w:bookmarkEnd w:id="0"/>
      <w:r w:rsidR="00370DD9" w:rsidRPr="00370DD9">
        <w:rPr>
          <w:rFonts w:ascii="Times New Roman" w:hAnsi="Times New Roman" w:cs="Times New Roman"/>
          <w:b/>
          <w:sz w:val="24"/>
          <w:szCs w:val="24"/>
          <w:u w:val="single"/>
        </w:rPr>
        <w:t>okyny pro pracovn</w:t>
      </w:r>
      <w:r w:rsidR="00F811AD">
        <w:rPr>
          <w:rFonts w:ascii="Times New Roman" w:hAnsi="Times New Roman" w:cs="Times New Roman"/>
          <w:b/>
          <w:sz w:val="24"/>
          <w:szCs w:val="24"/>
          <w:u w:val="single"/>
        </w:rPr>
        <w:t xml:space="preserve">íky </w:t>
      </w:r>
      <w:r w:rsidR="000D3E67">
        <w:rPr>
          <w:rFonts w:ascii="Times New Roman" w:hAnsi="Times New Roman" w:cs="Times New Roman"/>
          <w:b/>
          <w:sz w:val="24"/>
          <w:szCs w:val="24"/>
          <w:u w:val="single"/>
        </w:rPr>
        <w:t xml:space="preserve">recepce </w:t>
      </w:r>
      <w:r w:rsidR="00F811AD">
        <w:rPr>
          <w:rFonts w:ascii="Times New Roman" w:hAnsi="Times New Roman" w:cs="Times New Roman"/>
          <w:b/>
          <w:sz w:val="24"/>
          <w:szCs w:val="24"/>
          <w:u w:val="single"/>
        </w:rPr>
        <w:t>objektů ÚMČ Praha 5</w:t>
      </w:r>
    </w:p>
    <w:p w:rsidR="000C448C" w:rsidRDefault="00370DD9" w:rsidP="00A3282D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D9">
        <w:rPr>
          <w:rFonts w:ascii="Times New Roman" w:hAnsi="Times New Roman" w:cs="Times New Roman"/>
          <w:sz w:val="24"/>
          <w:szCs w:val="24"/>
        </w:rPr>
        <w:t xml:space="preserve">Všichni pracovníci „Recepce“ jednají se zaměstnanci a návštěvníky </w:t>
      </w:r>
      <w:r w:rsidR="001F5ECC">
        <w:rPr>
          <w:rFonts w:ascii="Times New Roman" w:hAnsi="Times New Roman" w:cs="Times New Roman"/>
          <w:sz w:val="24"/>
          <w:szCs w:val="24"/>
        </w:rPr>
        <w:t>Ú</w:t>
      </w:r>
      <w:r w:rsidRPr="00370DD9">
        <w:rPr>
          <w:rFonts w:ascii="Times New Roman" w:hAnsi="Times New Roman" w:cs="Times New Roman"/>
          <w:sz w:val="24"/>
          <w:szCs w:val="24"/>
        </w:rPr>
        <w:t>MČ</w:t>
      </w:r>
      <w:r w:rsidR="00A3282D">
        <w:rPr>
          <w:rFonts w:ascii="Times New Roman" w:hAnsi="Times New Roman" w:cs="Times New Roman"/>
          <w:sz w:val="24"/>
          <w:szCs w:val="24"/>
        </w:rPr>
        <w:t xml:space="preserve"> Praha 5</w:t>
      </w:r>
      <w:r w:rsidRPr="00370DD9">
        <w:rPr>
          <w:rFonts w:ascii="Times New Roman" w:hAnsi="Times New Roman" w:cs="Times New Roman"/>
          <w:sz w:val="24"/>
          <w:szCs w:val="24"/>
        </w:rPr>
        <w:t xml:space="preserve"> pouze v</w:t>
      </w:r>
      <w:r w:rsidR="00A3282D">
        <w:rPr>
          <w:sz w:val="24"/>
          <w:szCs w:val="24"/>
        </w:rPr>
        <w:t> </w:t>
      </w:r>
      <w:r w:rsidRPr="00370DD9">
        <w:rPr>
          <w:rFonts w:ascii="Times New Roman" w:hAnsi="Times New Roman" w:cs="Times New Roman"/>
          <w:sz w:val="24"/>
          <w:szCs w:val="24"/>
        </w:rPr>
        <w:t>rámci svých pravomocí při výkonu služby, korektním a slu</w:t>
      </w:r>
      <w:r w:rsidR="00D37625">
        <w:rPr>
          <w:rFonts w:ascii="Times New Roman" w:hAnsi="Times New Roman" w:cs="Times New Roman"/>
          <w:sz w:val="24"/>
          <w:szCs w:val="24"/>
        </w:rPr>
        <w:t>šným způsobem. Pracovník r</w:t>
      </w:r>
      <w:r w:rsidRPr="00370DD9">
        <w:rPr>
          <w:rFonts w:ascii="Times New Roman" w:hAnsi="Times New Roman" w:cs="Times New Roman"/>
          <w:sz w:val="24"/>
          <w:szCs w:val="24"/>
        </w:rPr>
        <w:t>ecepce je povinen vystupovat vždy vstřícně a s pozitivním přístupem ke každému návštěvníkov</w:t>
      </w:r>
      <w:r w:rsidR="00A57A24">
        <w:rPr>
          <w:rFonts w:ascii="Times New Roman" w:hAnsi="Times New Roman" w:cs="Times New Roman"/>
          <w:sz w:val="24"/>
          <w:szCs w:val="24"/>
        </w:rPr>
        <w:t>i</w:t>
      </w:r>
      <w:r w:rsidRPr="00370DD9">
        <w:rPr>
          <w:rFonts w:ascii="Times New Roman" w:hAnsi="Times New Roman" w:cs="Times New Roman"/>
          <w:sz w:val="24"/>
          <w:szCs w:val="24"/>
        </w:rPr>
        <w:t xml:space="preserve"> </w:t>
      </w:r>
      <w:r w:rsidR="00A57A24">
        <w:rPr>
          <w:rFonts w:ascii="Times New Roman" w:hAnsi="Times New Roman" w:cs="Times New Roman"/>
          <w:sz w:val="24"/>
          <w:szCs w:val="24"/>
        </w:rPr>
        <w:t>Ú</w:t>
      </w:r>
      <w:r w:rsidRPr="00370DD9">
        <w:rPr>
          <w:rFonts w:ascii="Times New Roman" w:hAnsi="Times New Roman" w:cs="Times New Roman"/>
          <w:sz w:val="24"/>
          <w:szCs w:val="24"/>
        </w:rPr>
        <w:t>řadu. Dodržovat zásady slušného chování a vystupování a zdržet se všech negativní</w:t>
      </w:r>
      <w:r w:rsidR="00B40C23">
        <w:rPr>
          <w:rFonts w:ascii="Times New Roman" w:hAnsi="Times New Roman" w:cs="Times New Roman"/>
          <w:sz w:val="24"/>
          <w:szCs w:val="24"/>
        </w:rPr>
        <w:t xml:space="preserve">ch reakcí </w:t>
      </w:r>
      <w:r w:rsidR="000D3E67">
        <w:rPr>
          <w:rFonts w:ascii="Times New Roman" w:hAnsi="Times New Roman" w:cs="Times New Roman"/>
          <w:sz w:val="24"/>
          <w:szCs w:val="24"/>
        </w:rPr>
        <w:t>za všech okolností</w:t>
      </w:r>
      <w:r w:rsidR="00B40C23">
        <w:rPr>
          <w:rFonts w:ascii="Times New Roman" w:hAnsi="Times New Roman" w:cs="Times New Roman"/>
          <w:sz w:val="24"/>
          <w:szCs w:val="24"/>
        </w:rPr>
        <w:t xml:space="preserve">. </w:t>
      </w:r>
      <w:r w:rsidRPr="00370DD9">
        <w:rPr>
          <w:rFonts w:ascii="Times New Roman" w:hAnsi="Times New Roman" w:cs="Times New Roman"/>
          <w:sz w:val="24"/>
          <w:szCs w:val="24"/>
        </w:rPr>
        <w:t xml:space="preserve">Při komunikaci s návštěvníky </w:t>
      </w:r>
      <w:r w:rsidR="00A57A24">
        <w:rPr>
          <w:rFonts w:ascii="Times New Roman" w:hAnsi="Times New Roman" w:cs="Times New Roman"/>
          <w:sz w:val="24"/>
          <w:szCs w:val="24"/>
        </w:rPr>
        <w:t>Ú</w:t>
      </w:r>
      <w:r w:rsidRPr="00370DD9">
        <w:rPr>
          <w:rFonts w:ascii="Times New Roman" w:hAnsi="Times New Roman" w:cs="Times New Roman"/>
          <w:sz w:val="24"/>
          <w:szCs w:val="24"/>
        </w:rPr>
        <w:t xml:space="preserve">řadu je povinen poskytovat přesné </w:t>
      </w:r>
      <w:r w:rsidR="000D3E67" w:rsidRPr="00370DD9">
        <w:rPr>
          <w:rFonts w:ascii="Times New Roman" w:hAnsi="Times New Roman" w:cs="Times New Roman"/>
          <w:sz w:val="24"/>
          <w:szCs w:val="24"/>
        </w:rPr>
        <w:t>a</w:t>
      </w:r>
      <w:r w:rsidR="00DF42CF">
        <w:rPr>
          <w:sz w:val="24"/>
          <w:szCs w:val="24"/>
        </w:rPr>
        <w:t> </w:t>
      </w:r>
      <w:r w:rsidRPr="00370DD9">
        <w:rPr>
          <w:rFonts w:ascii="Times New Roman" w:hAnsi="Times New Roman" w:cs="Times New Roman"/>
          <w:sz w:val="24"/>
          <w:szCs w:val="24"/>
        </w:rPr>
        <w:t>zasvěcené informace o organizaci, rozmístění jedn</w:t>
      </w:r>
      <w:r w:rsidR="00F811AD">
        <w:rPr>
          <w:rFonts w:ascii="Times New Roman" w:hAnsi="Times New Roman" w:cs="Times New Roman"/>
          <w:sz w:val="24"/>
          <w:szCs w:val="24"/>
        </w:rPr>
        <w:t>otlivých odborů a</w:t>
      </w:r>
      <w:r w:rsidR="00A3282D">
        <w:rPr>
          <w:sz w:val="24"/>
          <w:szCs w:val="24"/>
        </w:rPr>
        <w:t> </w:t>
      </w:r>
      <w:r w:rsidR="00F811AD">
        <w:rPr>
          <w:rFonts w:ascii="Times New Roman" w:hAnsi="Times New Roman" w:cs="Times New Roman"/>
          <w:sz w:val="24"/>
          <w:szCs w:val="24"/>
        </w:rPr>
        <w:t>jejich agendě</w:t>
      </w:r>
      <w:r w:rsidRPr="00370DD9">
        <w:rPr>
          <w:rFonts w:ascii="Times New Roman" w:hAnsi="Times New Roman" w:cs="Times New Roman"/>
          <w:sz w:val="24"/>
          <w:szCs w:val="24"/>
        </w:rPr>
        <w:t xml:space="preserve"> </w:t>
      </w:r>
      <w:r w:rsidR="00F95FD2" w:rsidRPr="00F811AD">
        <w:rPr>
          <w:rFonts w:ascii="Times New Roman" w:hAnsi="Times New Roman" w:cs="Times New Roman"/>
          <w:sz w:val="24"/>
          <w:szCs w:val="24"/>
        </w:rPr>
        <w:t>(tj. poskytování informací klientům a ná</w:t>
      </w:r>
      <w:r w:rsidR="00F811AD" w:rsidRPr="00F811AD">
        <w:rPr>
          <w:rFonts w:ascii="Times New Roman" w:hAnsi="Times New Roman" w:cs="Times New Roman"/>
          <w:sz w:val="24"/>
          <w:szCs w:val="24"/>
        </w:rPr>
        <w:t xml:space="preserve">vštěvám </w:t>
      </w:r>
      <w:r w:rsidR="00F95FD2" w:rsidRPr="00F811AD">
        <w:rPr>
          <w:rFonts w:ascii="Times New Roman" w:hAnsi="Times New Roman" w:cs="Times New Roman"/>
          <w:sz w:val="24"/>
          <w:szCs w:val="24"/>
        </w:rPr>
        <w:t>při orientaci v prostorách budovy)</w:t>
      </w:r>
      <w:r w:rsidR="00F811AD">
        <w:rPr>
          <w:rFonts w:ascii="Times New Roman" w:hAnsi="Times New Roman" w:cs="Times New Roman"/>
          <w:sz w:val="24"/>
          <w:szCs w:val="24"/>
        </w:rPr>
        <w:t>.</w:t>
      </w:r>
    </w:p>
    <w:p w:rsidR="00A3282D" w:rsidRPr="00F811AD" w:rsidRDefault="00A3282D" w:rsidP="00A32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DD9" w:rsidRDefault="00D37625" w:rsidP="00A3282D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Pracovník </w:t>
      </w:r>
      <w:r w:rsidR="00F95F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recepce </w:t>
      </w:r>
      <w:r w:rsidR="00F95FD2" w:rsidRPr="00370DD9">
        <w:rPr>
          <w:rFonts w:ascii="Times New Roman" w:hAnsi="Times New Roman" w:cs="Times New Roman"/>
          <w:b/>
          <w:bCs/>
          <w:sz w:val="24"/>
          <w:szCs w:val="24"/>
          <w:u w:val="single"/>
        </w:rPr>
        <w:t>je</w:t>
      </w:r>
      <w:r w:rsidR="00370DD9" w:rsidRPr="00370D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dále povinen</w:t>
      </w:r>
    </w:p>
    <w:p w:rsidR="00540BA5" w:rsidRDefault="00F95FD2" w:rsidP="00A3282D">
      <w:pPr>
        <w:pStyle w:val="Odstavecseseznamem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D2">
        <w:rPr>
          <w:rFonts w:ascii="Times New Roman" w:hAnsi="Times New Roman" w:cs="Times New Roman"/>
          <w:sz w:val="24"/>
          <w:szCs w:val="24"/>
        </w:rPr>
        <w:t>zajištění stanovených bezpečnostních a režimových opatření na vstupu a vjezdu do</w:t>
      </w:r>
      <w:r w:rsidR="00DF42CF">
        <w:rPr>
          <w:sz w:val="24"/>
          <w:szCs w:val="24"/>
        </w:rPr>
        <w:t> </w:t>
      </w:r>
      <w:r w:rsidRPr="00F95FD2">
        <w:rPr>
          <w:rFonts w:ascii="Times New Roman" w:hAnsi="Times New Roman" w:cs="Times New Roman"/>
          <w:sz w:val="24"/>
          <w:szCs w:val="24"/>
        </w:rPr>
        <w:t>objektu/areálu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5FD2">
        <w:rPr>
          <w:rFonts w:ascii="Times New Roman" w:hAnsi="Times New Roman" w:cs="Times New Roman"/>
          <w:sz w:val="24"/>
          <w:szCs w:val="24"/>
        </w:rPr>
        <w:t xml:space="preserve">kontrolovat dodržování </w:t>
      </w:r>
      <w:r w:rsidR="00DF42CF">
        <w:rPr>
          <w:rFonts w:ascii="Times New Roman" w:hAnsi="Times New Roman" w:cs="Times New Roman"/>
          <w:sz w:val="24"/>
          <w:szCs w:val="24"/>
        </w:rPr>
        <w:t>S</w:t>
      </w:r>
      <w:r w:rsidRPr="00F95FD2">
        <w:rPr>
          <w:rFonts w:ascii="Times New Roman" w:hAnsi="Times New Roman" w:cs="Times New Roman"/>
          <w:sz w:val="24"/>
          <w:szCs w:val="24"/>
        </w:rPr>
        <w:t xml:space="preserve">měrnice </w:t>
      </w:r>
      <w:r w:rsidR="00A57A24">
        <w:rPr>
          <w:rFonts w:ascii="Times New Roman" w:hAnsi="Times New Roman" w:cs="Times New Roman"/>
          <w:sz w:val="24"/>
          <w:szCs w:val="24"/>
        </w:rPr>
        <w:t>o</w:t>
      </w:r>
      <w:r w:rsidRPr="00F95FD2">
        <w:rPr>
          <w:rFonts w:ascii="Times New Roman" w:hAnsi="Times New Roman" w:cs="Times New Roman"/>
          <w:sz w:val="24"/>
          <w:szCs w:val="24"/>
        </w:rPr>
        <w:t xml:space="preserve"> provozu budov, řídit se při</w:t>
      </w:r>
      <w:r w:rsidR="00DF42CF">
        <w:rPr>
          <w:sz w:val="24"/>
          <w:szCs w:val="24"/>
        </w:rPr>
        <w:t> </w:t>
      </w:r>
      <w:r w:rsidRPr="00F95FD2">
        <w:rPr>
          <w:rFonts w:ascii="Times New Roman" w:hAnsi="Times New Roman" w:cs="Times New Roman"/>
          <w:sz w:val="24"/>
          <w:szCs w:val="24"/>
        </w:rPr>
        <w:t xml:space="preserve">výkonu služby těmito pokyny, vnitřními předpisy </w:t>
      </w:r>
      <w:r w:rsidR="00DF42CF">
        <w:rPr>
          <w:rFonts w:ascii="Times New Roman" w:hAnsi="Times New Roman" w:cs="Times New Roman"/>
          <w:sz w:val="24"/>
          <w:szCs w:val="24"/>
        </w:rPr>
        <w:t>Ú</w:t>
      </w:r>
      <w:r w:rsidRPr="00F95FD2">
        <w:rPr>
          <w:rFonts w:ascii="Times New Roman" w:hAnsi="Times New Roman" w:cs="Times New Roman"/>
          <w:sz w:val="24"/>
          <w:szCs w:val="24"/>
        </w:rPr>
        <w:t xml:space="preserve">řadu </w:t>
      </w:r>
      <w:r w:rsidR="000D3E67" w:rsidRPr="00F95FD2">
        <w:rPr>
          <w:rFonts w:ascii="Times New Roman" w:hAnsi="Times New Roman" w:cs="Times New Roman"/>
          <w:sz w:val="24"/>
          <w:szCs w:val="24"/>
        </w:rPr>
        <w:t>a</w:t>
      </w:r>
      <w:r w:rsidR="000D3E67">
        <w:rPr>
          <w:rFonts w:ascii="Times New Roman" w:hAnsi="Times New Roman" w:cs="Times New Roman"/>
          <w:sz w:val="24"/>
          <w:szCs w:val="24"/>
        </w:rPr>
        <w:t> </w:t>
      </w:r>
      <w:r w:rsidRPr="00F95FD2">
        <w:rPr>
          <w:rFonts w:ascii="Times New Roman" w:hAnsi="Times New Roman" w:cs="Times New Roman"/>
          <w:sz w:val="24"/>
          <w:szCs w:val="24"/>
        </w:rPr>
        <w:t>další navazující bezpečnostní dokumentací, vnitřními sděleními nadřízeného, pokud nejsou v rozporu s</w:t>
      </w:r>
      <w:r w:rsidR="00DF42CF">
        <w:rPr>
          <w:sz w:val="24"/>
          <w:szCs w:val="24"/>
        </w:rPr>
        <w:t> </w:t>
      </w:r>
      <w:r w:rsidRPr="00F95FD2">
        <w:rPr>
          <w:rFonts w:ascii="Times New Roman" w:hAnsi="Times New Roman" w:cs="Times New Roman"/>
          <w:sz w:val="24"/>
          <w:szCs w:val="24"/>
        </w:rPr>
        <w:t>právními normami či jinými předpisy platnými v</w:t>
      </w:r>
      <w:r w:rsidR="00A57A24">
        <w:rPr>
          <w:rFonts w:ascii="Times New Roman" w:hAnsi="Times New Roman" w:cs="Times New Roman"/>
          <w:sz w:val="24"/>
          <w:szCs w:val="24"/>
        </w:rPr>
        <w:t> </w:t>
      </w:r>
      <w:r w:rsidRPr="00F95FD2">
        <w:rPr>
          <w:rFonts w:ascii="Times New Roman" w:hAnsi="Times New Roman" w:cs="Times New Roman"/>
          <w:sz w:val="24"/>
          <w:szCs w:val="24"/>
        </w:rPr>
        <w:t>ČR</w:t>
      </w:r>
      <w:r w:rsidR="00A57A24">
        <w:rPr>
          <w:rFonts w:ascii="Times New Roman" w:hAnsi="Times New Roman" w:cs="Times New Roman"/>
          <w:sz w:val="24"/>
          <w:szCs w:val="24"/>
        </w:rPr>
        <w:t>,</w:t>
      </w:r>
    </w:p>
    <w:p w:rsidR="00F95FD2" w:rsidRPr="00540BA5" w:rsidRDefault="00F95FD2" w:rsidP="00A328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BA5">
        <w:rPr>
          <w:rFonts w:ascii="Times New Roman" w:hAnsi="Times New Roman" w:cs="Times New Roman"/>
          <w:sz w:val="24"/>
          <w:szCs w:val="24"/>
          <w:u w:val="single"/>
        </w:rPr>
        <w:t>vedení př</w:t>
      </w:r>
      <w:r w:rsidR="00B40C23" w:rsidRPr="00540BA5">
        <w:rPr>
          <w:rFonts w:ascii="Times New Roman" w:hAnsi="Times New Roman" w:cs="Times New Roman"/>
          <w:sz w:val="24"/>
          <w:szCs w:val="24"/>
          <w:u w:val="single"/>
        </w:rPr>
        <w:t xml:space="preserve">íslušné dokumentace a </w:t>
      </w:r>
      <w:r w:rsidR="00D336A5" w:rsidRPr="00540BA5">
        <w:rPr>
          <w:rFonts w:ascii="Times New Roman" w:hAnsi="Times New Roman" w:cs="Times New Roman"/>
          <w:sz w:val="24"/>
          <w:szCs w:val="24"/>
          <w:u w:val="single"/>
        </w:rPr>
        <w:t>správa evidence:</w:t>
      </w:r>
    </w:p>
    <w:p w:rsidR="00D336A5" w:rsidRDefault="00540BA5" w:rsidP="00A328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kniha návštěv, výdej a evidence identifikačních karet Návštěva</w:t>
      </w:r>
      <w:r w:rsidR="00A57A24">
        <w:rPr>
          <w:rFonts w:ascii="Times New Roman" w:hAnsi="Times New Roman" w:cs="Times New Roman"/>
          <w:sz w:val="24"/>
          <w:szCs w:val="24"/>
        </w:rPr>
        <w:t>,</w:t>
      </w:r>
    </w:p>
    <w:p w:rsidR="00D336A5" w:rsidRDefault="00D336A5" w:rsidP="00A328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kniha povolení vjezdů vozidel</w:t>
      </w:r>
      <w:r w:rsidR="00A57A24">
        <w:rPr>
          <w:rFonts w:ascii="Times New Roman" w:hAnsi="Times New Roman" w:cs="Times New Roman"/>
          <w:sz w:val="24"/>
          <w:szCs w:val="24"/>
        </w:rPr>
        <w:t>,</w:t>
      </w:r>
    </w:p>
    <w:p w:rsidR="00D336A5" w:rsidRDefault="00D336A5" w:rsidP="00A328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kniha vypůjčených klíčů </w:t>
      </w:r>
      <w:r w:rsidR="00800AA1">
        <w:rPr>
          <w:rFonts w:ascii="Times New Roman" w:hAnsi="Times New Roman" w:cs="Times New Roman"/>
          <w:sz w:val="24"/>
          <w:szCs w:val="24"/>
        </w:rPr>
        <w:t xml:space="preserve">a schránek s klíči </w:t>
      </w:r>
      <w:r>
        <w:rPr>
          <w:rFonts w:ascii="Times New Roman" w:hAnsi="Times New Roman" w:cs="Times New Roman"/>
          <w:sz w:val="24"/>
          <w:szCs w:val="24"/>
        </w:rPr>
        <w:t>(dle seznamu klíčů</w:t>
      </w:r>
      <w:r w:rsidR="00A57A24">
        <w:rPr>
          <w:rFonts w:ascii="Times New Roman" w:hAnsi="Times New Roman" w:cs="Times New Roman"/>
          <w:sz w:val="24"/>
          <w:szCs w:val="24"/>
        </w:rPr>
        <w:t>),</w:t>
      </w:r>
    </w:p>
    <w:p w:rsidR="00D336A5" w:rsidRPr="00D336A5" w:rsidRDefault="00D336A5" w:rsidP="00A328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výdej náhradních identifikačních karet (dle seznamu a pomůcky k IK)</w:t>
      </w:r>
      <w:r w:rsidR="00A57A24">
        <w:rPr>
          <w:rFonts w:ascii="Times New Roman" w:hAnsi="Times New Roman" w:cs="Times New Roman"/>
          <w:sz w:val="24"/>
          <w:szCs w:val="24"/>
        </w:rPr>
        <w:t>,</w:t>
      </w:r>
    </w:p>
    <w:p w:rsidR="00540BA5" w:rsidRPr="00540BA5" w:rsidRDefault="00540BA5" w:rsidP="00A328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BA5">
        <w:rPr>
          <w:rFonts w:ascii="Times New Roman" w:hAnsi="Times New Roman" w:cs="Times New Roman"/>
          <w:sz w:val="24"/>
          <w:szCs w:val="24"/>
          <w:u w:val="single"/>
        </w:rPr>
        <w:t>zajistit v součinnosti s</w:t>
      </w:r>
      <w:r w:rsidR="000D3E67">
        <w:rPr>
          <w:rFonts w:ascii="Times New Roman" w:hAnsi="Times New Roman" w:cs="Times New Roman"/>
          <w:sz w:val="24"/>
          <w:szCs w:val="24"/>
          <w:u w:val="single"/>
        </w:rPr>
        <w:t> pracovníkem ostrahy</w:t>
      </w:r>
      <w:r w:rsidR="000D3E67" w:rsidRPr="00540B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0BA5">
        <w:rPr>
          <w:rFonts w:ascii="Times New Roman" w:hAnsi="Times New Roman" w:cs="Times New Roman"/>
          <w:sz w:val="24"/>
          <w:szCs w:val="24"/>
          <w:u w:val="single"/>
        </w:rPr>
        <w:t>objektu:</w:t>
      </w:r>
    </w:p>
    <w:p w:rsidR="00540BA5" w:rsidRPr="00683D82" w:rsidRDefault="00370DD9" w:rsidP="00A3282D">
      <w:pPr>
        <w:pStyle w:val="Odstavecseseznamem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BA5">
        <w:rPr>
          <w:rFonts w:ascii="Times New Roman" w:hAnsi="Times New Roman" w:cs="Times New Roman"/>
          <w:sz w:val="24"/>
          <w:szCs w:val="24"/>
        </w:rPr>
        <w:t>dodržování zákazu o</w:t>
      </w:r>
      <w:r w:rsidR="00683D82">
        <w:rPr>
          <w:rFonts w:ascii="Times New Roman" w:hAnsi="Times New Roman" w:cs="Times New Roman"/>
          <w:sz w:val="24"/>
          <w:szCs w:val="24"/>
        </w:rPr>
        <w:t xml:space="preserve">dkládání předmětů </w:t>
      </w:r>
      <w:r w:rsidRPr="00540BA5">
        <w:rPr>
          <w:rFonts w:ascii="Times New Roman" w:hAnsi="Times New Roman" w:cs="Times New Roman"/>
          <w:sz w:val="24"/>
          <w:szCs w:val="24"/>
        </w:rPr>
        <w:t>v prostorách objektu, dohlížet na</w:t>
      </w:r>
      <w:r w:rsidR="00DF42CF">
        <w:rPr>
          <w:sz w:val="24"/>
          <w:szCs w:val="24"/>
        </w:rPr>
        <w:t> </w:t>
      </w:r>
      <w:r w:rsidRPr="00540BA5">
        <w:rPr>
          <w:rFonts w:ascii="Times New Roman" w:hAnsi="Times New Roman" w:cs="Times New Roman"/>
          <w:sz w:val="24"/>
          <w:szCs w:val="24"/>
        </w:rPr>
        <w:t>dodržování pořádku a čistoty v</w:t>
      </w:r>
      <w:r w:rsidR="00A57A24">
        <w:rPr>
          <w:rFonts w:ascii="Times New Roman" w:hAnsi="Times New Roman" w:cs="Times New Roman"/>
          <w:sz w:val="24"/>
          <w:szCs w:val="24"/>
        </w:rPr>
        <w:t> </w:t>
      </w:r>
      <w:r w:rsidRPr="00540BA5">
        <w:rPr>
          <w:rFonts w:ascii="Times New Roman" w:hAnsi="Times New Roman" w:cs="Times New Roman"/>
          <w:sz w:val="24"/>
          <w:szCs w:val="24"/>
        </w:rPr>
        <w:t>budově</w:t>
      </w:r>
      <w:r w:rsidR="00A57A24">
        <w:rPr>
          <w:rFonts w:ascii="Times New Roman" w:hAnsi="Times New Roman" w:cs="Times New Roman"/>
          <w:sz w:val="24"/>
          <w:szCs w:val="24"/>
        </w:rPr>
        <w:t>,</w:t>
      </w:r>
    </w:p>
    <w:p w:rsidR="00540BA5" w:rsidRDefault="00370DD9" w:rsidP="00A3282D">
      <w:pPr>
        <w:pStyle w:val="Odstavecseseznamem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BA5">
        <w:rPr>
          <w:rFonts w:ascii="Times New Roman" w:hAnsi="Times New Roman" w:cs="Times New Roman"/>
          <w:sz w:val="24"/>
          <w:szCs w:val="24"/>
        </w:rPr>
        <w:t xml:space="preserve">kontrolovat zajištění bezpečnosti budovy, uzamčení </w:t>
      </w:r>
      <w:r w:rsidR="000D3E67">
        <w:rPr>
          <w:rFonts w:ascii="Times New Roman" w:hAnsi="Times New Roman" w:cs="Times New Roman"/>
          <w:sz w:val="24"/>
          <w:szCs w:val="24"/>
        </w:rPr>
        <w:t>všech</w:t>
      </w:r>
      <w:r w:rsidRPr="00540BA5">
        <w:rPr>
          <w:rFonts w:ascii="Times New Roman" w:hAnsi="Times New Roman" w:cs="Times New Roman"/>
          <w:sz w:val="24"/>
          <w:szCs w:val="24"/>
        </w:rPr>
        <w:t xml:space="preserve"> vstupů</w:t>
      </w:r>
      <w:r w:rsidR="000D3E67">
        <w:rPr>
          <w:rFonts w:ascii="Times New Roman" w:hAnsi="Times New Roman" w:cs="Times New Roman"/>
          <w:sz w:val="24"/>
          <w:szCs w:val="24"/>
        </w:rPr>
        <w:t xml:space="preserve"> o víkendech a</w:t>
      </w:r>
      <w:r w:rsidR="00DF42CF">
        <w:rPr>
          <w:sz w:val="24"/>
          <w:szCs w:val="24"/>
        </w:rPr>
        <w:t> </w:t>
      </w:r>
      <w:r w:rsidR="000D3E67">
        <w:rPr>
          <w:rFonts w:ascii="Times New Roman" w:hAnsi="Times New Roman" w:cs="Times New Roman"/>
          <w:sz w:val="24"/>
          <w:szCs w:val="24"/>
        </w:rPr>
        <w:t>ve dnech pracovního klidu,</w:t>
      </w:r>
      <w:r w:rsidRPr="00540BA5">
        <w:rPr>
          <w:rFonts w:ascii="Times New Roman" w:hAnsi="Times New Roman" w:cs="Times New Roman"/>
          <w:sz w:val="24"/>
          <w:szCs w:val="24"/>
        </w:rPr>
        <w:t xml:space="preserve"> dodržování zákazu kouření a manipulace s</w:t>
      </w:r>
      <w:r w:rsidR="00DF42CF">
        <w:rPr>
          <w:sz w:val="24"/>
          <w:szCs w:val="24"/>
        </w:rPr>
        <w:t> </w:t>
      </w:r>
      <w:r w:rsidRPr="00540BA5">
        <w:rPr>
          <w:rFonts w:ascii="Times New Roman" w:hAnsi="Times New Roman" w:cs="Times New Roman"/>
          <w:sz w:val="24"/>
          <w:szCs w:val="24"/>
        </w:rPr>
        <w:t xml:space="preserve">otevřeným ohněm, </w:t>
      </w:r>
    </w:p>
    <w:p w:rsidR="00540BA5" w:rsidRDefault="00370DD9" w:rsidP="00A3282D">
      <w:pPr>
        <w:pStyle w:val="Odstavecseseznamem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BA5">
        <w:rPr>
          <w:rFonts w:ascii="Times New Roman" w:hAnsi="Times New Roman" w:cs="Times New Roman"/>
          <w:sz w:val="24"/>
          <w:szCs w:val="24"/>
        </w:rPr>
        <w:t xml:space="preserve">dbát na dodržování předpisů Bezpečnosti a ochrany zdraví při práci (BOZP) </w:t>
      </w:r>
      <w:r w:rsidR="000D3E67" w:rsidRPr="00540BA5">
        <w:rPr>
          <w:rFonts w:ascii="Times New Roman" w:hAnsi="Times New Roman" w:cs="Times New Roman"/>
          <w:sz w:val="24"/>
          <w:szCs w:val="24"/>
        </w:rPr>
        <w:t>a</w:t>
      </w:r>
      <w:r w:rsidR="000D3E67">
        <w:rPr>
          <w:rFonts w:ascii="Times New Roman" w:hAnsi="Times New Roman" w:cs="Times New Roman"/>
          <w:sz w:val="24"/>
          <w:szCs w:val="24"/>
        </w:rPr>
        <w:t> </w:t>
      </w:r>
      <w:r w:rsidRPr="00540BA5">
        <w:rPr>
          <w:rFonts w:ascii="Times New Roman" w:hAnsi="Times New Roman" w:cs="Times New Roman"/>
          <w:sz w:val="24"/>
          <w:szCs w:val="24"/>
        </w:rPr>
        <w:t xml:space="preserve">Požární ochrany (PO) v souladu se </w:t>
      </w:r>
      <w:r w:rsidR="00A57A24">
        <w:rPr>
          <w:rFonts w:ascii="Times New Roman" w:hAnsi="Times New Roman" w:cs="Times New Roman"/>
          <w:sz w:val="24"/>
          <w:szCs w:val="24"/>
        </w:rPr>
        <w:t>z</w:t>
      </w:r>
      <w:r w:rsidRPr="00540BA5">
        <w:rPr>
          <w:rFonts w:ascii="Times New Roman" w:hAnsi="Times New Roman" w:cs="Times New Roman"/>
          <w:sz w:val="24"/>
          <w:szCs w:val="24"/>
        </w:rPr>
        <w:t>ákoníkem práce a dalšími právními předpisy</w:t>
      </w:r>
      <w:r w:rsidR="00DF42CF">
        <w:rPr>
          <w:rFonts w:ascii="Times New Roman" w:hAnsi="Times New Roman" w:cs="Times New Roman"/>
          <w:sz w:val="24"/>
          <w:szCs w:val="24"/>
        </w:rPr>
        <w:t>,</w:t>
      </w:r>
    </w:p>
    <w:p w:rsidR="00540BA5" w:rsidRDefault="00F95FD2" w:rsidP="00A3282D">
      <w:pPr>
        <w:pStyle w:val="Odstavecseseznamem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BA5">
        <w:rPr>
          <w:rFonts w:ascii="Times New Roman" w:hAnsi="Times New Roman" w:cs="Times New Roman"/>
          <w:sz w:val="24"/>
          <w:szCs w:val="24"/>
        </w:rPr>
        <w:t>dohled nad dodržováním vnitřních bezpečnost</w:t>
      </w:r>
      <w:r w:rsidR="00683D82">
        <w:rPr>
          <w:rFonts w:ascii="Times New Roman" w:hAnsi="Times New Roman" w:cs="Times New Roman"/>
          <w:sz w:val="24"/>
          <w:szCs w:val="24"/>
        </w:rPr>
        <w:t xml:space="preserve">ních a režimových opatření, </w:t>
      </w:r>
      <w:r w:rsidRPr="00540BA5">
        <w:rPr>
          <w:rFonts w:ascii="Times New Roman" w:hAnsi="Times New Roman" w:cs="Times New Roman"/>
          <w:sz w:val="24"/>
          <w:szCs w:val="24"/>
        </w:rPr>
        <w:t>odemykání a zamykání vchodovýc</w:t>
      </w:r>
      <w:r w:rsidR="00683D82">
        <w:rPr>
          <w:rFonts w:ascii="Times New Roman" w:hAnsi="Times New Roman" w:cs="Times New Roman"/>
          <w:sz w:val="24"/>
          <w:szCs w:val="24"/>
        </w:rPr>
        <w:t xml:space="preserve">h dveří, obsluha </w:t>
      </w:r>
      <w:r w:rsidRPr="00540BA5">
        <w:rPr>
          <w:rFonts w:ascii="Times New Roman" w:hAnsi="Times New Roman" w:cs="Times New Roman"/>
          <w:sz w:val="24"/>
          <w:szCs w:val="24"/>
        </w:rPr>
        <w:t>zabezpečovacího systému</w:t>
      </w:r>
      <w:r w:rsidR="00683D82">
        <w:rPr>
          <w:rFonts w:ascii="Times New Roman" w:hAnsi="Times New Roman" w:cs="Times New Roman"/>
          <w:sz w:val="24"/>
          <w:szCs w:val="24"/>
        </w:rPr>
        <w:t xml:space="preserve"> (EZS), </w:t>
      </w:r>
      <w:r w:rsidR="00540BA5" w:rsidRPr="00540BA5">
        <w:rPr>
          <w:rFonts w:ascii="Times New Roman" w:hAnsi="Times New Roman" w:cs="Times New Roman"/>
          <w:sz w:val="24"/>
          <w:szCs w:val="24"/>
        </w:rPr>
        <w:t xml:space="preserve">požární ústředny </w:t>
      </w:r>
      <w:r w:rsidR="00683D82">
        <w:rPr>
          <w:rFonts w:ascii="Times New Roman" w:hAnsi="Times New Roman" w:cs="Times New Roman"/>
          <w:sz w:val="24"/>
          <w:szCs w:val="24"/>
        </w:rPr>
        <w:t>(</w:t>
      </w:r>
      <w:r w:rsidR="00540BA5" w:rsidRPr="00540BA5">
        <w:rPr>
          <w:rFonts w:ascii="Times New Roman" w:hAnsi="Times New Roman" w:cs="Times New Roman"/>
          <w:sz w:val="24"/>
          <w:szCs w:val="24"/>
        </w:rPr>
        <w:t>EPS</w:t>
      </w:r>
      <w:r w:rsidR="00683D82">
        <w:rPr>
          <w:rFonts w:ascii="Times New Roman" w:hAnsi="Times New Roman" w:cs="Times New Roman"/>
          <w:sz w:val="24"/>
          <w:szCs w:val="24"/>
        </w:rPr>
        <w:t>) a evakuačního rozhlasu (ER)</w:t>
      </w:r>
      <w:r w:rsidR="00DF42CF">
        <w:rPr>
          <w:rFonts w:ascii="Times New Roman" w:hAnsi="Times New Roman" w:cs="Times New Roman"/>
          <w:sz w:val="24"/>
          <w:szCs w:val="24"/>
        </w:rPr>
        <w:t>,</w:t>
      </w:r>
    </w:p>
    <w:p w:rsidR="00540BA5" w:rsidRDefault="00370DD9" w:rsidP="00A3282D">
      <w:pPr>
        <w:pStyle w:val="Odstavecseseznamem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BA5">
        <w:rPr>
          <w:rFonts w:ascii="Times New Roman" w:hAnsi="Times New Roman" w:cs="Times New Roman"/>
          <w:sz w:val="24"/>
          <w:szCs w:val="24"/>
        </w:rPr>
        <w:t xml:space="preserve">v případě nálezu podezřelého předmětu, zjištění </w:t>
      </w:r>
      <w:r w:rsidR="00A57A24">
        <w:rPr>
          <w:rFonts w:ascii="Times New Roman" w:hAnsi="Times New Roman" w:cs="Times New Roman"/>
          <w:sz w:val="24"/>
          <w:szCs w:val="24"/>
        </w:rPr>
        <w:t>ne</w:t>
      </w:r>
      <w:r w:rsidRPr="00540BA5">
        <w:rPr>
          <w:rFonts w:ascii="Times New Roman" w:hAnsi="Times New Roman" w:cs="Times New Roman"/>
          <w:sz w:val="24"/>
          <w:szCs w:val="24"/>
        </w:rPr>
        <w:t xml:space="preserve">bezpečných látek nebo výhružného oznámení bombového útoku je pracovník </w:t>
      </w:r>
      <w:r w:rsidR="006A2429">
        <w:rPr>
          <w:rFonts w:ascii="Times New Roman" w:hAnsi="Times New Roman" w:cs="Times New Roman"/>
          <w:sz w:val="24"/>
          <w:szCs w:val="24"/>
        </w:rPr>
        <w:t>recepce</w:t>
      </w:r>
      <w:r w:rsidR="006A2429" w:rsidRPr="00540BA5">
        <w:rPr>
          <w:rFonts w:ascii="Times New Roman" w:hAnsi="Times New Roman" w:cs="Times New Roman"/>
          <w:sz w:val="24"/>
          <w:szCs w:val="24"/>
        </w:rPr>
        <w:t xml:space="preserve"> </w:t>
      </w:r>
      <w:r w:rsidRPr="00540BA5">
        <w:rPr>
          <w:rFonts w:ascii="Times New Roman" w:hAnsi="Times New Roman" w:cs="Times New Roman"/>
          <w:sz w:val="24"/>
          <w:szCs w:val="24"/>
        </w:rPr>
        <w:t xml:space="preserve">povinen postupovat v souladu se </w:t>
      </w:r>
      <w:r w:rsidR="00DF42CF">
        <w:rPr>
          <w:rFonts w:ascii="Times New Roman" w:hAnsi="Times New Roman" w:cs="Times New Roman"/>
          <w:sz w:val="24"/>
          <w:szCs w:val="24"/>
        </w:rPr>
        <w:t>S</w:t>
      </w:r>
      <w:r w:rsidRPr="00540BA5">
        <w:rPr>
          <w:rFonts w:ascii="Times New Roman" w:hAnsi="Times New Roman" w:cs="Times New Roman"/>
          <w:sz w:val="24"/>
          <w:szCs w:val="24"/>
        </w:rPr>
        <w:t xml:space="preserve">měrnicí </w:t>
      </w:r>
      <w:r w:rsidR="00A57A24">
        <w:rPr>
          <w:rFonts w:ascii="Times New Roman" w:hAnsi="Times New Roman" w:cs="Times New Roman"/>
          <w:sz w:val="24"/>
          <w:szCs w:val="24"/>
        </w:rPr>
        <w:t>o</w:t>
      </w:r>
      <w:r w:rsidRPr="00540BA5">
        <w:rPr>
          <w:rFonts w:ascii="Times New Roman" w:hAnsi="Times New Roman" w:cs="Times New Roman"/>
          <w:sz w:val="24"/>
          <w:szCs w:val="24"/>
        </w:rPr>
        <w:t xml:space="preserve"> provozu budov</w:t>
      </w:r>
      <w:r w:rsidR="00A57A24">
        <w:rPr>
          <w:rFonts w:ascii="Times New Roman" w:hAnsi="Times New Roman" w:cs="Times New Roman"/>
          <w:sz w:val="24"/>
          <w:szCs w:val="24"/>
        </w:rPr>
        <w:t>,</w:t>
      </w:r>
    </w:p>
    <w:p w:rsidR="00683D82" w:rsidRDefault="00370DD9" w:rsidP="00A3282D">
      <w:pPr>
        <w:pStyle w:val="Odstavecseseznamem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0BA5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6A2429">
        <w:rPr>
          <w:rFonts w:ascii="Times New Roman" w:hAnsi="Times New Roman" w:cs="Times New Roman"/>
          <w:sz w:val="24"/>
          <w:szCs w:val="24"/>
        </w:rPr>
        <w:t>svého vedoucího</w:t>
      </w:r>
      <w:r w:rsidR="006A2429" w:rsidRPr="00540BA5">
        <w:rPr>
          <w:rFonts w:ascii="Times New Roman" w:hAnsi="Times New Roman" w:cs="Times New Roman"/>
          <w:sz w:val="24"/>
          <w:szCs w:val="24"/>
        </w:rPr>
        <w:t xml:space="preserve"> </w:t>
      </w:r>
      <w:r w:rsidRPr="00540BA5">
        <w:rPr>
          <w:rFonts w:ascii="Times New Roman" w:hAnsi="Times New Roman" w:cs="Times New Roman"/>
          <w:sz w:val="24"/>
          <w:szCs w:val="24"/>
        </w:rPr>
        <w:t xml:space="preserve">pracovníka </w:t>
      </w:r>
      <w:r w:rsidR="006A2429">
        <w:rPr>
          <w:rFonts w:ascii="Times New Roman" w:hAnsi="Times New Roman" w:cs="Times New Roman"/>
          <w:sz w:val="24"/>
          <w:szCs w:val="24"/>
        </w:rPr>
        <w:t>o</w:t>
      </w:r>
      <w:r w:rsidRPr="00540BA5">
        <w:rPr>
          <w:rFonts w:ascii="Times New Roman" w:hAnsi="Times New Roman" w:cs="Times New Roman"/>
          <w:sz w:val="24"/>
          <w:szCs w:val="24"/>
        </w:rPr>
        <w:t xml:space="preserve"> všech mimořádných událostech a</w:t>
      </w:r>
      <w:r w:rsidR="00EE7F82">
        <w:rPr>
          <w:rFonts w:ascii="Times New Roman" w:hAnsi="Times New Roman" w:cs="Times New Roman"/>
          <w:sz w:val="24"/>
          <w:szCs w:val="24"/>
        </w:rPr>
        <w:t> </w:t>
      </w:r>
      <w:r w:rsidRPr="00540BA5">
        <w:rPr>
          <w:rFonts w:ascii="Times New Roman" w:hAnsi="Times New Roman" w:cs="Times New Roman"/>
          <w:sz w:val="24"/>
          <w:szCs w:val="24"/>
        </w:rPr>
        <w:t>zjištěních, které negativně ovlivňují</w:t>
      </w:r>
      <w:r w:rsidR="00B40C23" w:rsidRPr="00540BA5">
        <w:rPr>
          <w:rFonts w:ascii="Times New Roman" w:hAnsi="Times New Roman" w:cs="Times New Roman"/>
          <w:sz w:val="24"/>
          <w:szCs w:val="24"/>
        </w:rPr>
        <w:t xml:space="preserve"> provoz recepce,</w:t>
      </w:r>
      <w:r w:rsidRPr="00540BA5">
        <w:rPr>
          <w:rFonts w:ascii="Times New Roman" w:hAnsi="Times New Roman" w:cs="Times New Roman"/>
          <w:sz w:val="24"/>
          <w:szCs w:val="24"/>
        </w:rPr>
        <w:t xml:space="preserve"> bezpečnost objektu a</w:t>
      </w:r>
      <w:r w:rsidR="00A3282D">
        <w:rPr>
          <w:sz w:val="24"/>
          <w:szCs w:val="24"/>
        </w:rPr>
        <w:t> </w:t>
      </w:r>
      <w:r w:rsidRPr="00540BA5">
        <w:rPr>
          <w:rFonts w:ascii="Times New Roman" w:hAnsi="Times New Roman" w:cs="Times New Roman"/>
          <w:sz w:val="24"/>
          <w:szCs w:val="24"/>
        </w:rPr>
        <w:t>výkon služby</w:t>
      </w:r>
      <w:r w:rsidR="006A2429">
        <w:rPr>
          <w:rFonts w:ascii="Times New Roman" w:hAnsi="Times New Roman" w:cs="Times New Roman"/>
          <w:sz w:val="24"/>
          <w:szCs w:val="24"/>
        </w:rPr>
        <w:t xml:space="preserve"> a tyto podněty zaznamenat</w:t>
      </w:r>
      <w:r w:rsidR="00A57A24">
        <w:rPr>
          <w:rFonts w:ascii="Times New Roman" w:hAnsi="Times New Roman" w:cs="Times New Roman"/>
          <w:sz w:val="24"/>
          <w:szCs w:val="24"/>
        </w:rPr>
        <w:t>,</w:t>
      </w:r>
    </w:p>
    <w:p w:rsidR="00683D82" w:rsidRDefault="00370DD9" w:rsidP="00A3282D">
      <w:pPr>
        <w:pStyle w:val="Odstavecseseznamem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D82">
        <w:rPr>
          <w:rFonts w:ascii="Times New Roman" w:hAnsi="Times New Roman" w:cs="Times New Roman"/>
          <w:sz w:val="24"/>
          <w:szCs w:val="24"/>
        </w:rPr>
        <w:t xml:space="preserve">v případě vzniku mimořádné události a podle místa její předpokládané lokalizace činit přednostně taková opatření, aby zabránil ztrátám na životech, zdraví nebo škodám na majetku, přitom účinně spolupracuje se zaměstnanci </w:t>
      </w:r>
      <w:r w:rsidR="006A2429">
        <w:rPr>
          <w:rFonts w:ascii="Times New Roman" w:hAnsi="Times New Roman" w:cs="Times New Roman"/>
          <w:sz w:val="24"/>
          <w:szCs w:val="24"/>
        </w:rPr>
        <w:t>ÚMČ</w:t>
      </w:r>
      <w:r w:rsidR="00A3282D">
        <w:rPr>
          <w:rFonts w:ascii="Times New Roman" w:hAnsi="Times New Roman" w:cs="Times New Roman"/>
          <w:sz w:val="24"/>
          <w:szCs w:val="24"/>
        </w:rPr>
        <w:t xml:space="preserve"> Praha 5</w:t>
      </w:r>
      <w:r w:rsidRPr="00683D82">
        <w:rPr>
          <w:rFonts w:ascii="Times New Roman" w:hAnsi="Times New Roman" w:cs="Times New Roman"/>
          <w:sz w:val="24"/>
          <w:szCs w:val="24"/>
        </w:rPr>
        <w:t>, popř. složkami IZS</w:t>
      </w:r>
      <w:r w:rsidR="00A57A24">
        <w:rPr>
          <w:rFonts w:ascii="Times New Roman" w:hAnsi="Times New Roman" w:cs="Times New Roman"/>
          <w:sz w:val="24"/>
          <w:szCs w:val="24"/>
        </w:rPr>
        <w:t>,</w:t>
      </w:r>
    </w:p>
    <w:p w:rsidR="00B40C23" w:rsidRPr="00EE7F82" w:rsidRDefault="00F95FD2" w:rsidP="00DF42CF">
      <w:pPr>
        <w:pStyle w:val="Odstavecseseznamem"/>
        <w:numPr>
          <w:ilvl w:val="0"/>
          <w:numId w:val="3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7F82">
        <w:rPr>
          <w:rFonts w:ascii="Times New Roman" w:hAnsi="Times New Roman" w:cs="Times New Roman"/>
          <w:sz w:val="24"/>
          <w:szCs w:val="24"/>
        </w:rPr>
        <w:t>v rámci možnosti poskytnout zdravotní první pomoc návštěvám či</w:t>
      </w:r>
      <w:r w:rsidR="00A3282D">
        <w:rPr>
          <w:sz w:val="24"/>
          <w:szCs w:val="24"/>
        </w:rPr>
        <w:t> </w:t>
      </w:r>
      <w:r w:rsidRPr="00EE7F82">
        <w:rPr>
          <w:rFonts w:ascii="Times New Roman" w:hAnsi="Times New Roman" w:cs="Times New Roman"/>
          <w:sz w:val="24"/>
          <w:szCs w:val="24"/>
        </w:rPr>
        <w:t xml:space="preserve">zaměstnancům </w:t>
      </w:r>
      <w:r w:rsidR="00CC1387" w:rsidRPr="00EE7F82">
        <w:rPr>
          <w:rFonts w:ascii="Times New Roman" w:hAnsi="Times New Roman" w:cs="Times New Roman"/>
          <w:sz w:val="24"/>
          <w:szCs w:val="24"/>
        </w:rPr>
        <w:t>Úřadu</w:t>
      </w:r>
      <w:r w:rsidRPr="00EE7F82">
        <w:rPr>
          <w:rFonts w:ascii="Times New Roman" w:hAnsi="Times New Roman" w:cs="Times New Roman"/>
          <w:sz w:val="24"/>
          <w:szCs w:val="24"/>
        </w:rPr>
        <w:t xml:space="preserve"> nebo ostatních subjektů do příchodu lékaře</w:t>
      </w:r>
      <w:r w:rsidR="000D3E67" w:rsidRPr="00EE7F82">
        <w:rPr>
          <w:rFonts w:ascii="Times New Roman" w:hAnsi="Times New Roman" w:cs="Times New Roman"/>
          <w:sz w:val="24"/>
          <w:szCs w:val="24"/>
        </w:rPr>
        <w:t>.</w:t>
      </w:r>
    </w:p>
    <w:sectPr w:rsidR="00B40C23" w:rsidRPr="00EE7F82" w:rsidSect="00A4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E8" w:rsidRDefault="008A17E8" w:rsidP="00A57A24">
      <w:pPr>
        <w:spacing w:after="0" w:line="240" w:lineRule="auto"/>
      </w:pPr>
      <w:r>
        <w:separator/>
      </w:r>
    </w:p>
  </w:endnote>
  <w:endnote w:type="continuationSeparator" w:id="0">
    <w:p w:rsidR="008A17E8" w:rsidRDefault="008A17E8" w:rsidP="00A5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E8" w:rsidRDefault="008A17E8" w:rsidP="00A57A24">
      <w:pPr>
        <w:spacing w:after="0" w:line="240" w:lineRule="auto"/>
      </w:pPr>
      <w:r>
        <w:separator/>
      </w:r>
    </w:p>
  </w:footnote>
  <w:footnote w:type="continuationSeparator" w:id="0">
    <w:p w:rsidR="008A17E8" w:rsidRDefault="008A17E8" w:rsidP="00A5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B5DAC"/>
    <w:multiLevelType w:val="hybridMultilevel"/>
    <w:tmpl w:val="DFF678C4"/>
    <w:lvl w:ilvl="0" w:tplc="E1D0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129D8"/>
    <w:multiLevelType w:val="hybridMultilevel"/>
    <w:tmpl w:val="BAD613EA"/>
    <w:lvl w:ilvl="0" w:tplc="AABC7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D81DFB"/>
    <w:multiLevelType w:val="hybridMultilevel"/>
    <w:tmpl w:val="DFFEA01E"/>
    <w:lvl w:ilvl="0" w:tplc="8662C5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DD9"/>
    <w:rsid w:val="000D3E67"/>
    <w:rsid w:val="00117C29"/>
    <w:rsid w:val="001D019D"/>
    <w:rsid w:val="001D16E1"/>
    <w:rsid w:val="001F5ECC"/>
    <w:rsid w:val="002E5B2E"/>
    <w:rsid w:val="00370DD9"/>
    <w:rsid w:val="004C318F"/>
    <w:rsid w:val="00540BA5"/>
    <w:rsid w:val="0057098C"/>
    <w:rsid w:val="00683D82"/>
    <w:rsid w:val="006A20EE"/>
    <w:rsid w:val="006A2429"/>
    <w:rsid w:val="00800AA1"/>
    <w:rsid w:val="00875F1D"/>
    <w:rsid w:val="008A17E8"/>
    <w:rsid w:val="00A3282D"/>
    <w:rsid w:val="00A44F3B"/>
    <w:rsid w:val="00A57A24"/>
    <w:rsid w:val="00B40C23"/>
    <w:rsid w:val="00C62598"/>
    <w:rsid w:val="00CC1387"/>
    <w:rsid w:val="00D336A5"/>
    <w:rsid w:val="00D37625"/>
    <w:rsid w:val="00DF42CF"/>
    <w:rsid w:val="00EE7F82"/>
    <w:rsid w:val="00F17E0A"/>
    <w:rsid w:val="00F811AD"/>
    <w:rsid w:val="00F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D4CE1-455C-4962-A79D-D52A2F79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0D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95F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E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D3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E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E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E6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A24"/>
  </w:style>
  <w:style w:type="paragraph" w:styleId="Zpat">
    <w:name w:val="footer"/>
    <w:basedOn w:val="Normln"/>
    <w:link w:val="ZpatChar"/>
    <w:unhideWhenUsed/>
    <w:rsid w:val="00A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A24"/>
  </w:style>
  <w:style w:type="character" w:customStyle="1" w:styleId="AANormlnpsmoCharChar">
    <w:name w:val="AA_Normální písmo Char Char"/>
    <w:link w:val="AANormlnpsmo"/>
    <w:locked/>
    <w:rsid w:val="00A57A24"/>
    <w:rPr>
      <w:rFonts w:ascii="Arial" w:hAnsi="Arial" w:cs="Arial"/>
      <w:sz w:val="24"/>
    </w:rPr>
  </w:style>
  <w:style w:type="paragraph" w:customStyle="1" w:styleId="AANormlnpsmo">
    <w:name w:val="AA_Normální písmo"/>
    <w:link w:val="AANormlnpsmoCharChar"/>
    <w:rsid w:val="00A57A24"/>
    <w:pPr>
      <w:keepNext/>
      <w:suppressAutoHyphens/>
      <w:spacing w:before="80" w:after="0" w:line="240" w:lineRule="auto"/>
      <w:jc w:val="both"/>
    </w:pPr>
    <w:rPr>
      <w:rFonts w:ascii="Arial" w:hAnsi="Arial" w:cs="Arial"/>
      <w:sz w:val="24"/>
    </w:rPr>
  </w:style>
  <w:style w:type="character" w:styleId="slostrnky">
    <w:name w:val="page number"/>
    <w:basedOn w:val="Standardnpsmoodstavce"/>
    <w:semiHidden/>
    <w:unhideWhenUsed/>
    <w:rsid w:val="00A5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EFFD-88C6-4ADD-8FEB-193FE086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 Pavol</dc:creator>
  <cp:keywords/>
  <dc:description/>
  <cp:lastModifiedBy>Klein Peter, Mgr.</cp:lastModifiedBy>
  <cp:revision>12</cp:revision>
  <dcterms:created xsi:type="dcterms:W3CDTF">2017-08-22T09:25:00Z</dcterms:created>
  <dcterms:modified xsi:type="dcterms:W3CDTF">2017-10-27T09:12:00Z</dcterms:modified>
</cp:coreProperties>
</file>