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26" w:rsidRPr="00093926" w:rsidRDefault="00093926" w:rsidP="0009392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3926">
        <w:rPr>
          <w:rFonts w:ascii="Times New Roman" w:hAnsi="Times New Roman" w:cs="Times New Roman"/>
          <w:b/>
          <w:bCs/>
          <w:sz w:val="24"/>
          <w:szCs w:val="24"/>
        </w:rPr>
        <w:t>Příloha č. 18</w:t>
      </w:r>
    </w:p>
    <w:p w:rsidR="00623FAD" w:rsidRPr="00C53098" w:rsidRDefault="00E13846" w:rsidP="00AD59AA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EB6F88" w:rsidRPr="00C53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okyny pro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činnost</w:t>
      </w:r>
      <w:r w:rsidR="00EB6F88" w:rsidRPr="00C53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ostrahy objektů ÚMČ Praha 5</w:t>
      </w:r>
    </w:p>
    <w:p w:rsidR="00874A83" w:rsidRPr="00C53098" w:rsidRDefault="00623FAD" w:rsidP="00AD59A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Všichni pracovníci ostrahy jednají se zaměstnanci a návštěvníky MČ pouze v rámci výkonu služby a to trpělivě, korektním a slušn</w:t>
      </w:r>
      <w:r w:rsidR="00B32BEB" w:rsidRPr="00C53098">
        <w:rPr>
          <w:rFonts w:ascii="Times New Roman" w:hAnsi="Times New Roman" w:cs="Times New Roman"/>
          <w:sz w:val="24"/>
          <w:szCs w:val="24"/>
        </w:rPr>
        <w:t>ým způsobem.</w:t>
      </w:r>
      <w:r w:rsidR="00874A83" w:rsidRPr="00C53098">
        <w:rPr>
          <w:rFonts w:ascii="Times New Roman" w:hAnsi="Times New Roman" w:cs="Times New Roman"/>
          <w:sz w:val="24"/>
          <w:szCs w:val="24"/>
        </w:rPr>
        <w:t xml:space="preserve"> Pracovník ostrahy je povinen vystupovat vždy vstřícně a s pozitivním přístupem ke každému návštěvníkov</w:t>
      </w:r>
      <w:r w:rsidR="00093926">
        <w:rPr>
          <w:rFonts w:ascii="Times New Roman" w:hAnsi="Times New Roman" w:cs="Times New Roman"/>
          <w:sz w:val="24"/>
          <w:szCs w:val="24"/>
        </w:rPr>
        <w:t>i</w:t>
      </w:r>
      <w:r w:rsidR="00874A83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="00093926">
        <w:rPr>
          <w:rFonts w:ascii="Times New Roman" w:hAnsi="Times New Roman" w:cs="Times New Roman"/>
          <w:sz w:val="24"/>
          <w:szCs w:val="24"/>
        </w:rPr>
        <w:t>Ú</w:t>
      </w:r>
      <w:r w:rsidR="00874A83" w:rsidRPr="00C53098">
        <w:rPr>
          <w:rFonts w:ascii="Times New Roman" w:hAnsi="Times New Roman" w:cs="Times New Roman"/>
          <w:sz w:val="24"/>
          <w:szCs w:val="24"/>
        </w:rPr>
        <w:t>řadu. Dodržovat zásady slušného chování a vystupování a zdržet se všech negativních reakcí i v krizové situaci.</w:t>
      </w:r>
    </w:p>
    <w:p w:rsidR="00B32BEB" w:rsidRDefault="00874A83" w:rsidP="00E138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 xml:space="preserve">Při komunikaci s návštěvníky </w:t>
      </w:r>
      <w:r w:rsidR="00093926">
        <w:rPr>
          <w:rFonts w:ascii="Times New Roman" w:hAnsi="Times New Roman" w:cs="Times New Roman"/>
          <w:sz w:val="24"/>
          <w:szCs w:val="24"/>
        </w:rPr>
        <w:t>Ú</w:t>
      </w:r>
      <w:r w:rsidRPr="00C53098">
        <w:rPr>
          <w:rFonts w:ascii="Times New Roman" w:hAnsi="Times New Roman" w:cs="Times New Roman"/>
          <w:sz w:val="24"/>
          <w:szCs w:val="24"/>
        </w:rPr>
        <w:t>řadu je povinen poskytovat přesné a zasvěcené informace o</w:t>
      </w:r>
      <w:r w:rsidR="00093926">
        <w:rPr>
          <w:rFonts w:ascii="Times New Roman" w:hAnsi="Times New Roman" w:cs="Times New Roman"/>
          <w:sz w:val="24"/>
          <w:szCs w:val="24"/>
        </w:rPr>
        <w:t> </w:t>
      </w:r>
      <w:r w:rsidRPr="00C53098">
        <w:rPr>
          <w:rFonts w:ascii="Times New Roman" w:hAnsi="Times New Roman" w:cs="Times New Roman"/>
          <w:sz w:val="24"/>
          <w:szCs w:val="24"/>
        </w:rPr>
        <w:t>organizaci, rozmístění jednotlivých odborů a jejich agendě.</w:t>
      </w:r>
    </w:p>
    <w:p w:rsidR="00E13846" w:rsidRPr="00C53098" w:rsidRDefault="00E13846" w:rsidP="00E138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FAD" w:rsidRPr="00C53098" w:rsidRDefault="00623FAD" w:rsidP="00AD59A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098"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Pracovník ostrahy je dále povinen</w:t>
      </w:r>
    </w:p>
    <w:p w:rsidR="00623FAD" w:rsidRPr="00C53098" w:rsidRDefault="00B32BEB" w:rsidP="00AD59AA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kontrolovat dodržování</w:t>
      </w:r>
      <w:r w:rsidR="00816FCB" w:rsidRPr="00C53098">
        <w:rPr>
          <w:rFonts w:ascii="Times New Roman" w:hAnsi="Times New Roman" w:cs="Times New Roman"/>
          <w:sz w:val="24"/>
          <w:szCs w:val="24"/>
        </w:rPr>
        <w:t xml:space="preserve"> směrnice </w:t>
      </w:r>
      <w:r w:rsidR="00093926">
        <w:rPr>
          <w:rFonts w:ascii="Times New Roman" w:hAnsi="Times New Roman" w:cs="Times New Roman"/>
          <w:sz w:val="24"/>
          <w:szCs w:val="24"/>
        </w:rPr>
        <w:t>o</w:t>
      </w:r>
      <w:r w:rsidR="00816FCB" w:rsidRPr="00C53098">
        <w:rPr>
          <w:rFonts w:ascii="Times New Roman" w:hAnsi="Times New Roman" w:cs="Times New Roman"/>
          <w:sz w:val="24"/>
          <w:szCs w:val="24"/>
        </w:rPr>
        <w:t xml:space="preserve"> provozu budov,</w:t>
      </w:r>
      <w:r w:rsidR="00337DAF" w:rsidRPr="00C53098">
        <w:rPr>
          <w:rFonts w:ascii="Times New Roman" w:hAnsi="Times New Roman" w:cs="Times New Roman"/>
          <w:sz w:val="24"/>
          <w:szCs w:val="24"/>
        </w:rPr>
        <w:t xml:space="preserve"> řídit se při výkonu služby na</w:t>
      </w:r>
      <w:r w:rsidR="00E13846">
        <w:rPr>
          <w:rFonts w:ascii="Times New Roman" w:hAnsi="Times New Roman" w:cs="Times New Roman"/>
          <w:sz w:val="24"/>
          <w:szCs w:val="24"/>
        </w:rPr>
        <w:t> </w:t>
      </w:r>
      <w:r w:rsidR="00337DAF" w:rsidRPr="00C53098">
        <w:rPr>
          <w:rFonts w:ascii="Times New Roman" w:hAnsi="Times New Roman" w:cs="Times New Roman"/>
          <w:sz w:val="24"/>
          <w:szCs w:val="24"/>
        </w:rPr>
        <w:t>objektu těmito pokyny, příslušnými relevantními vnitřními předpisy úřadu a další navazující bezpečnostní dokumentací, vnitřními sděleními nadřízeného, pokud nejsou v rozporu s</w:t>
      </w:r>
      <w:r w:rsidR="00093926">
        <w:rPr>
          <w:rFonts w:ascii="Times New Roman" w:hAnsi="Times New Roman" w:cs="Times New Roman"/>
          <w:sz w:val="24"/>
          <w:szCs w:val="24"/>
        </w:rPr>
        <w:t> </w:t>
      </w:r>
      <w:r w:rsidR="00337DAF" w:rsidRPr="00C53098">
        <w:rPr>
          <w:rFonts w:ascii="Times New Roman" w:hAnsi="Times New Roman" w:cs="Times New Roman"/>
          <w:sz w:val="24"/>
          <w:szCs w:val="24"/>
        </w:rPr>
        <w:t>právními normami či jinými předpisy platnými v</w:t>
      </w:r>
      <w:r w:rsidR="008317B1">
        <w:rPr>
          <w:rFonts w:ascii="Times New Roman" w:hAnsi="Times New Roman" w:cs="Times New Roman"/>
          <w:sz w:val="24"/>
          <w:szCs w:val="24"/>
        </w:rPr>
        <w:t> </w:t>
      </w:r>
      <w:r w:rsidR="00337DAF" w:rsidRPr="00C53098">
        <w:rPr>
          <w:rFonts w:ascii="Times New Roman" w:hAnsi="Times New Roman" w:cs="Times New Roman"/>
          <w:sz w:val="24"/>
          <w:szCs w:val="24"/>
        </w:rPr>
        <w:t>ČR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zajistit dodržování zákazu o</w:t>
      </w:r>
      <w:r w:rsidR="003E300C" w:rsidRPr="00C53098">
        <w:rPr>
          <w:rFonts w:ascii="Times New Roman" w:hAnsi="Times New Roman" w:cs="Times New Roman"/>
          <w:sz w:val="24"/>
          <w:szCs w:val="24"/>
        </w:rPr>
        <w:t xml:space="preserve">dkládání předmětů či </w:t>
      </w:r>
      <w:r w:rsidRPr="00C53098">
        <w:rPr>
          <w:rFonts w:ascii="Times New Roman" w:hAnsi="Times New Roman" w:cs="Times New Roman"/>
          <w:sz w:val="24"/>
          <w:szCs w:val="24"/>
        </w:rPr>
        <w:t>materiálů v prostorách objektu</w:t>
      </w:r>
      <w:r w:rsidR="000054AD" w:rsidRPr="00C53098">
        <w:rPr>
          <w:rFonts w:ascii="Times New Roman" w:hAnsi="Times New Roman" w:cs="Times New Roman"/>
          <w:sz w:val="24"/>
          <w:szCs w:val="24"/>
        </w:rPr>
        <w:t>, dohlížet na dodržování pořádku a čistoty v</w:t>
      </w:r>
      <w:r w:rsidR="008317B1">
        <w:rPr>
          <w:rFonts w:ascii="Times New Roman" w:hAnsi="Times New Roman" w:cs="Times New Roman"/>
          <w:sz w:val="24"/>
          <w:szCs w:val="24"/>
        </w:rPr>
        <w:t> </w:t>
      </w:r>
      <w:r w:rsidR="000054AD" w:rsidRPr="00C53098">
        <w:rPr>
          <w:rFonts w:ascii="Times New Roman" w:hAnsi="Times New Roman" w:cs="Times New Roman"/>
          <w:sz w:val="24"/>
          <w:szCs w:val="24"/>
        </w:rPr>
        <w:t>budově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623FAD" w:rsidRPr="00C53098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zajistit dodržování zákazu zdržování se nepovolaných osob v prostorách objektu</w:t>
      </w:r>
      <w:r w:rsidR="00E13846">
        <w:rPr>
          <w:rFonts w:ascii="Times New Roman" w:hAnsi="Times New Roman" w:cs="Times New Roman"/>
          <w:sz w:val="24"/>
          <w:szCs w:val="24"/>
        </w:rPr>
        <w:t xml:space="preserve"> </w:t>
      </w:r>
      <w:r w:rsidR="00B32BEB" w:rsidRPr="00C53098">
        <w:rPr>
          <w:rFonts w:ascii="Times New Roman" w:hAnsi="Times New Roman" w:cs="Times New Roman"/>
          <w:sz w:val="24"/>
          <w:szCs w:val="24"/>
        </w:rPr>
        <w:t>(po</w:t>
      </w:r>
      <w:r w:rsidR="00093926">
        <w:rPr>
          <w:rFonts w:ascii="Times New Roman" w:hAnsi="Times New Roman" w:cs="Times New Roman"/>
          <w:sz w:val="24"/>
          <w:szCs w:val="24"/>
        </w:rPr>
        <w:t>dnapilé osoby, znečištěné osoby</w:t>
      </w:r>
      <w:r w:rsidR="00B32BEB" w:rsidRPr="00C53098">
        <w:rPr>
          <w:rFonts w:ascii="Times New Roman" w:hAnsi="Times New Roman" w:cs="Times New Roman"/>
          <w:sz w:val="24"/>
          <w:szCs w:val="24"/>
        </w:rPr>
        <w:t xml:space="preserve"> apod.</w:t>
      </w:r>
      <w:r w:rsidRPr="00C53098">
        <w:rPr>
          <w:rFonts w:ascii="Times New Roman" w:hAnsi="Times New Roman" w:cs="Times New Roman"/>
          <w:sz w:val="24"/>
          <w:szCs w:val="24"/>
        </w:rPr>
        <w:t>)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816FCB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kontrolovat zajištění bezpečnosti budovy, uzamčení a nepoškozenost vstupů</w:t>
      </w:r>
      <w:r w:rsidR="00093926">
        <w:rPr>
          <w:rFonts w:ascii="Times New Roman" w:hAnsi="Times New Roman" w:cs="Times New Roman"/>
          <w:sz w:val="24"/>
          <w:szCs w:val="24"/>
        </w:rPr>
        <w:t>,</w:t>
      </w:r>
      <w:r w:rsidRPr="00C53098">
        <w:rPr>
          <w:rFonts w:ascii="Times New Roman" w:hAnsi="Times New Roman" w:cs="Times New Roman"/>
          <w:sz w:val="24"/>
          <w:szCs w:val="24"/>
        </w:rPr>
        <w:t xml:space="preserve"> dodržování zákazu kouření a manipulace s otevřeným ohněm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8343E7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 xml:space="preserve">dbát na dodržování předpisů Bezpečnosti a ochrany zdraví při práci (BOZP) a Požární ochrany (PO) v souladu se </w:t>
      </w:r>
      <w:r w:rsidR="00093926">
        <w:rPr>
          <w:rFonts w:ascii="Times New Roman" w:hAnsi="Times New Roman" w:cs="Times New Roman"/>
          <w:sz w:val="24"/>
          <w:szCs w:val="24"/>
        </w:rPr>
        <w:t>z</w:t>
      </w:r>
      <w:r w:rsidRPr="00C53098">
        <w:rPr>
          <w:rFonts w:ascii="Times New Roman" w:hAnsi="Times New Roman" w:cs="Times New Roman"/>
          <w:sz w:val="24"/>
          <w:szCs w:val="24"/>
        </w:rPr>
        <w:t>ákoníkem práce a dalšími právními předpisy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v případě nálezu</w:t>
      </w:r>
      <w:r w:rsidR="00344528" w:rsidRPr="00C53098">
        <w:rPr>
          <w:rFonts w:ascii="Times New Roman" w:hAnsi="Times New Roman" w:cs="Times New Roman"/>
          <w:sz w:val="24"/>
          <w:szCs w:val="24"/>
        </w:rPr>
        <w:t xml:space="preserve"> podezřelého předmětu, zjištění </w:t>
      </w:r>
      <w:r w:rsidR="00093926">
        <w:rPr>
          <w:rFonts w:ascii="Times New Roman" w:hAnsi="Times New Roman" w:cs="Times New Roman"/>
          <w:sz w:val="24"/>
          <w:szCs w:val="24"/>
        </w:rPr>
        <w:t>ne</w:t>
      </w:r>
      <w:r w:rsidR="00344528" w:rsidRPr="00C53098">
        <w:rPr>
          <w:rFonts w:ascii="Times New Roman" w:hAnsi="Times New Roman" w:cs="Times New Roman"/>
          <w:sz w:val="24"/>
          <w:szCs w:val="24"/>
        </w:rPr>
        <w:t>bezpečných látek</w:t>
      </w:r>
      <w:r w:rsidRPr="00C53098">
        <w:rPr>
          <w:rFonts w:ascii="Times New Roman" w:hAnsi="Times New Roman" w:cs="Times New Roman"/>
          <w:sz w:val="24"/>
          <w:szCs w:val="24"/>
        </w:rPr>
        <w:t xml:space="preserve"> nebo výhružného oznámení bombového útoku je pracovník ostrahy povinen po</w:t>
      </w:r>
      <w:r w:rsidR="0083118A" w:rsidRPr="00C53098">
        <w:rPr>
          <w:rFonts w:ascii="Times New Roman" w:hAnsi="Times New Roman" w:cs="Times New Roman"/>
          <w:sz w:val="24"/>
          <w:szCs w:val="24"/>
        </w:rPr>
        <w:t>stupovat v souladu se</w:t>
      </w:r>
      <w:r w:rsidR="00E13846">
        <w:rPr>
          <w:rFonts w:ascii="Times New Roman" w:hAnsi="Times New Roman" w:cs="Times New Roman"/>
          <w:sz w:val="24"/>
          <w:szCs w:val="24"/>
        </w:rPr>
        <w:t> S</w:t>
      </w:r>
      <w:r w:rsidR="0083118A" w:rsidRPr="00C53098">
        <w:rPr>
          <w:rFonts w:ascii="Times New Roman" w:hAnsi="Times New Roman" w:cs="Times New Roman"/>
          <w:sz w:val="24"/>
          <w:szCs w:val="24"/>
        </w:rPr>
        <w:t>měrnicí</w:t>
      </w:r>
      <w:r w:rsidR="00B32BE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="00093926">
        <w:rPr>
          <w:rFonts w:ascii="Times New Roman" w:hAnsi="Times New Roman" w:cs="Times New Roman"/>
          <w:sz w:val="24"/>
          <w:szCs w:val="24"/>
        </w:rPr>
        <w:t>o</w:t>
      </w:r>
      <w:r w:rsidR="00B32BEB" w:rsidRPr="00C53098">
        <w:rPr>
          <w:rFonts w:ascii="Times New Roman" w:hAnsi="Times New Roman" w:cs="Times New Roman"/>
          <w:sz w:val="24"/>
          <w:szCs w:val="24"/>
        </w:rPr>
        <w:t xml:space="preserve"> provozu budov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0A0401" w:rsidRPr="00C53098" w:rsidRDefault="000A0401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evidenci vozidel bez elektronické vjezdové karty při vjezdu a výjezdu z vnitrobloku budovy B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vést písemnou evidenci o všech vzniklých skutečnostech při ostraze objektu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4733C8">
        <w:rPr>
          <w:rFonts w:ascii="Times New Roman" w:hAnsi="Times New Roman" w:cs="Times New Roman"/>
          <w:sz w:val="24"/>
          <w:szCs w:val="24"/>
        </w:rPr>
        <w:t>řídicího</w:t>
      </w:r>
      <w:r w:rsidRPr="00C53098">
        <w:rPr>
          <w:rFonts w:ascii="Times New Roman" w:hAnsi="Times New Roman" w:cs="Times New Roman"/>
          <w:sz w:val="24"/>
          <w:szCs w:val="24"/>
        </w:rPr>
        <w:t xml:space="preserve"> pracovníka a svého zaměstnavatele o všech mimořádných ud</w:t>
      </w:r>
      <w:r w:rsidR="008343E7" w:rsidRPr="00C53098">
        <w:rPr>
          <w:rFonts w:ascii="Times New Roman" w:hAnsi="Times New Roman" w:cs="Times New Roman"/>
          <w:sz w:val="24"/>
          <w:szCs w:val="24"/>
        </w:rPr>
        <w:t xml:space="preserve">álostech </w:t>
      </w:r>
      <w:r w:rsidRPr="00C53098">
        <w:rPr>
          <w:rFonts w:ascii="Times New Roman" w:hAnsi="Times New Roman" w:cs="Times New Roman"/>
          <w:sz w:val="24"/>
          <w:szCs w:val="24"/>
        </w:rPr>
        <w:t>a zjištěních, které negativně ovlivňují bezpečnost objektu a výkon služby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343E7" w:rsidRPr="00C53098" w:rsidRDefault="00623FAD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v případě vzniku mimořádné události a podle místa její předpokládané lokalizace činit přednostně taková opatření, aby zabránil ztrátám na životech, zdraví nebo škodám na</w:t>
      </w:r>
      <w:r w:rsidR="00E13846">
        <w:rPr>
          <w:rFonts w:ascii="Times New Roman" w:hAnsi="Times New Roman" w:cs="Times New Roman"/>
          <w:sz w:val="24"/>
          <w:szCs w:val="24"/>
        </w:rPr>
        <w:t> </w:t>
      </w:r>
      <w:r w:rsidRPr="00C53098">
        <w:rPr>
          <w:rFonts w:ascii="Times New Roman" w:hAnsi="Times New Roman" w:cs="Times New Roman"/>
          <w:sz w:val="24"/>
          <w:szCs w:val="24"/>
        </w:rPr>
        <w:t>majetku, přitom účinně spolupracuje se zaměstnanci</w:t>
      </w:r>
      <w:r w:rsidR="00093926">
        <w:rPr>
          <w:rFonts w:ascii="Times New Roman" w:hAnsi="Times New Roman" w:cs="Times New Roman"/>
          <w:sz w:val="24"/>
          <w:szCs w:val="24"/>
        </w:rPr>
        <w:t xml:space="preserve"> Úřadu</w:t>
      </w:r>
      <w:r w:rsidRPr="00C53098">
        <w:rPr>
          <w:rFonts w:ascii="Times New Roman" w:hAnsi="Times New Roman" w:cs="Times New Roman"/>
          <w:sz w:val="24"/>
          <w:szCs w:val="24"/>
        </w:rPr>
        <w:t>, popř. složkami I</w:t>
      </w:r>
      <w:r w:rsidR="008343E7" w:rsidRPr="00C53098">
        <w:rPr>
          <w:rFonts w:ascii="Times New Roman" w:hAnsi="Times New Roman" w:cs="Times New Roman"/>
          <w:sz w:val="24"/>
          <w:szCs w:val="24"/>
        </w:rPr>
        <w:t>ZS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892730" w:rsidRDefault="004B0959" w:rsidP="00E1384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zajistit obsluhu</w:t>
      </w:r>
      <w:r w:rsidR="00093926">
        <w:rPr>
          <w:rFonts w:ascii="Times New Roman" w:hAnsi="Times New Roman" w:cs="Times New Roman"/>
          <w:sz w:val="24"/>
          <w:szCs w:val="24"/>
        </w:rPr>
        <w:t xml:space="preserve"> bezpečnostních systémů </w:t>
      </w:r>
      <w:r w:rsidRPr="00C53098">
        <w:rPr>
          <w:rFonts w:ascii="Times New Roman" w:hAnsi="Times New Roman" w:cs="Times New Roman"/>
          <w:sz w:val="24"/>
          <w:szCs w:val="24"/>
        </w:rPr>
        <w:t>instalovaných</w:t>
      </w:r>
      <w:r w:rsidR="00623FAD" w:rsidRPr="00C53098">
        <w:rPr>
          <w:rFonts w:ascii="Times New Roman" w:hAnsi="Times New Roman" w:cs="Times New Roman"/>
          <w:sz w:val="24"/>
          <w:szCs w:val="24"/>
        </w:rPr>
        <w:t xml:space="preserve"> na recepci objektu, který zabezpečuje objekt budovy a to tak, že v případě akti</w:t>
      </w:r>
      <w:r w:rsidRPr="00C53098">
        <w:rPr>
          <w:rFonts w:ascii="Times New Roman" w:hAnsi="Times New Roman" w:cs="Times New Roman"/>
          <w:sz w:val="24"/>
          <w:szCs w:val="24"/>
        </w:rPr>
        <w:t>vace alarmu se rozsvítí nápis „</w:t>
      </w:r>
      <w:r w:rsidRPr="00C53098">
        <w:rPr>
          <w:rFonts w:ascii="Times New Roman" w:hAnsi="Times New Roman" w:cs="Times New Roman"/>
          <w:color w:val="FF0000"/>
          <w:sz w:val="24"/>
          <w:szCs w:val="24"/>
        </w:rPr>
        <w:t>Požár</w:t>
      </w:r>
      <w:r w:rsidRPr="00C53098">
        <w:rPr>
          <w:rFonts w:ascii="Times New Roman" w:hAnsi="Times New Roman" w:cs="Times New Roman"/>
          <w:sz w:val="24"/>
          <w:szCs w:val="24"/>
        </w:rPr>
        <w:t>“, „</w:t>
      </w:r>
      <w:r w:rsidRPr="00C53098">
        <w:rPr>
          <w:rFonts w:ascii="Times New Roman" w:hAnsi="Times New Roman" w:cs="Times New Roman"/>
          <w:color w:val="FF0000"/>
          <w:sz w:val="24"/>
          <w:szCs w:val="24"/>
        </w:rPr>
        <w:t>Tíseň</w:t>
      </w:r>
      <w:r w:rsidRPr="00C53098">
        <w:rPr>
          <w:rFonts w:ascii="Times New Roman" w:hAnsi="Times New Roman" w:cs="Times New Roman"/>
          <w:sz w:val="24"/>
          <w:szCs w:val="24"/>
        </w:rPr>
        <w:t>“ a „</w:t>
      </w:r>
      <w:r w:rsidRPr="00C5309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623FAD" w:rsidRPr="00C53098">
        <w:rPr>
          <w:rFonts w:ascii="Times New Roman" w:hAnsi="Times New Roman" w:cs="Times New Roman"/>
          <w:color w:val="FF0000"/>
          <w:sz w:val="24"/>
          <w:szCs w:val="24"/>
        </w:rPr>
        <w:t>arušení objektu</w:t>
      </w:r>
      <w:r w:rsidR="00623FAD" w:rsidRPr="00C53098">
        <w:rPr>
          <w:rFonts w:ascii="Times New Roman" w:hAnsi="Times New Roman" w:cs="Times New Roman"/>
          <w:sz w:val="24"/>
          <w:szCs w:val="24"/>
        </w:rPr>
        <w:t>“.</w:t>
      </w:r>
      <w:r w:rsidRPr="00C53098">
        <w:rPr>
          <w:rFonts w:ascii="Times New Roman" w:hAnsi="Times New Roman" w:cs="Times New Roman"/>
          <w:sz w:val="24"/>
          <w:szCs w:val="24"/>
        </w:rPr>
        <w:t xml:space="preserve"> Pracovník vykonávající ostrahu </w:t>
      </w:r>
      <w:r w:rsidR="00623FAD" w:rsidRPr="00C53098">
        <w:rPr>
          <w:rFonts w:ascii="Times New Roman" w:hAnsi="Times New Roman" w:cs="Times New Roman"/>
          <w:sz w:val="24"/>
          <w:szCs w:val="24"/>
        </w:rPr>
        <w:t xml:space="preserve">bezodkladně </w:t>
      </w:r>
      <w:r w:rsidRPr="00C53098">
        <w:rPr>
          <w:rFonts w:ascii="Times New Roman" w:hAnsi="Times New Roman" w:cs="Times New Roman"/>
          <w:sz w:val="24"/>
          <w:szCs w:val="24"/>
        </w:rPr>
        <w:t>fyzicky zkontroluje daný prostor a</w:t>
      </w:r>
      <w:r w:rsidR="00623FAD" w:rsidRPr="00C53098">
        <w:rPr>
          <w:rFonts w:ascii="Times New Roman" w:hAnsi="Times New Roman" w:cs="Times New Roman"/>
          <w:sz w:val="24"/>
          <w:szCs w:val="24"/>
        </w:rPr>
        <w:t xml:space="preserve"> upozorní </w:t>
      </w:r>
      <w:r w:rsidR="004733C8">
        <w:rPr>
          <w:rFonts w:ascii="Times New Roman" w:hAnsi="Times New Roman" w:cs="Times New Roman"/>
          <w:sz w:val="24"/>
          <w:szCs w:val="24"/>
        </w:rPr>
        <w:t>recepci</w:t>
      </w:r>
      <w:r w:rsidRPr="00C53098">
        <w:rPr>
          <w:rFonts w:ascii="Times New Roman" w:hAnsi="Times New Roman" w:cs="Times New Roman"/>
          <w:sz w:val="24"/>
          <w:szCs w:val="24"/>
        </w:rPr>
        <w:t>, následně HZS či P</w:t>
      </w:r>
      <w:r w:rsidR="00623FAD" w:rsidRPr="00C53098">
        <w:rPr>
          <w:rFonts w:ascii="Times New Roman" w:hAnsi="Times New Roman" w:cs="Times New Roman"/>
          <w:sz w:val="24"/>
          <w:szCs w:val="24"/>
        </w:rPr>
        <w:t xml:space="preserve">ČR a zároveň </w:t>
      </w:r>
      <w:r w:rsidR="008343E7" w:rsidRPr="00C53098">
        <w:rPr>
          <w:rFonts w:ascii="Times New Roman" w:hAnsi="Times New Roman" w:cs="Times New Roman"/>
          <w:sz w:val="24"/>
          <w:szCs w:val="24"/>
        </w:rPr>
        <w:t>i</w:t>
      </w:r>
      <w:r w:rsidR="00D1126F">
        <w:rPr>
          <w:rFonts w:ascii="Times New Roman" w:hAnsi="Times New Roman" w:cs="Times New Roman"/>
          <w:sz w:val="24"/>
          <w:szCs w:val="24"/>
        </w:rPr>
        <w:t> </w:t>
      </w:r>
      <w:r w:rsidR="008343E7" w:rsidRPr="00C53098">
        <w:rPr>
          <w:rFonts w:ascii="Times New Roman" w:hAnsi="Times New Roman" w:cs="Times New Roman"/>
          <w:sz w:val="24"/>
          <w:szCs w:val="24"/>
        </w:rPr>
        <w:t>odpovědné osoby.</w:t>
      </w:r>
    </w:p>
    <w:p w:rsidR="00E13846" w:rsidRPr="00C53098" w:rsidRDefault="00E13846" w:rsidP="00E1384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89" w:rsidRPr="00C53098" w:rsidRDefault="004C6BE2" w:rsidP="00AD59AA">
      <w:pPr>
        <w:pStyle w:val="Bezmezer"/>
        <w:keepNext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098">
        <w:rPr>
          <w:rFonts w:ascii="Times New Roman" w:hAnsi="Times New Roman" w:cs="Times New Roman"/>
          <w:b/>
          <w:sz w:val="24"/>
          <w:szCs w:val="24"/>
          <w:u w:val="single"/>
        </w:rPr>
        <w:t>Vstup do budovy je povolen</w:t>
      </w:r>
    </w:p>
    <w:p w:rsidR="00327489" w:rsidRPr="00C53098" w:rsidRDefault="00327489" w:rsidP="00AD59AA">
      <w:pPr>
        <w:pStyle w:val="Bezmezer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Z</w:t>
      </w:r>
      <w:r w:rsidR="004C6BE2" w:rsidRPr="00C53098">
        <w:rPr>
          <w:rFonts w:ascii="Times New Roman" w:hAnsi="Times New Roman" w:cs="Times New Roman"/>
          <w:sz w:val="24"/>
          <w:szCs w:val="24"/>
        </w:rPr>
        <w:t>aměstnancům ÚMČ</w:t>
      </w:r>
      <w:r w:rsidR="008317B1">
        <w:rPr>
          <w:rFonts w:ascii="Times New Roman" w:hAnsi="Times New Roman" w:cs="Times New Roman"/>
          <w:sz w:val="24"/>
          <w:szCs w:val="24"/>
        </w:rPr>
        <w:t xml:space="preserve"> Praha 5</w:t>
      </w:r>
      <w:r w:rsidR="004C6BE2" w:rsidRPr="00C53098">
        <w:rPr>
          <w:rFonts w:ascii="Times New Roman" w:hAnsi="Times New Roman" w:cs="Times New Roman"/>
          <w:sz w:val="24"/>
          <w:szCs w:val="24"/>
        </w:rPr>
        <w:t xml:space="preserve"> a návštěvám neomezeně v úředních hodinách určených pro styk s</w:t>
      </w:r>
      <w:r w:rsidRPr="00C53098">
        <w:rPr>
          <w:rFonts w:ascii="Times New Roman" w:hAnsi="Times New Roman" w:cs="Times New Roman"/>
          <w:sz w:val="24"/>
          <w:szCs w:val="24"/>
        </w:rPr>
        <w:t> </w:t>
      </w:r>
      <w:r w:rsidR="004C6BE2" w:rsidRPr="00C53098">
        <w:rPr>
          <w:rFonts w:ascii="Times New Roman" w:hAnsi="Times New Roman" w:cs="Times New Roman"/>
          <w:sz w:val="24"/>
          <w:szCs w:val="24"/>
        </w:rPr>
        <w:t>veřejností</w:t>
      </w:r>
      <w:r w:rsidRPr="00C53098">
        <w:rPr>
          <w:rFonts w:ascii="Times New Roman" w:hAnsi="Times New Roman" w:cs="Times New Roman"/>
          <w:sz w:val="24"/>
          <w:szCs w:val="24"/>
        </w:rPr>
        <w:t>. V</w:t>
      </w:r>
      <w:r w:rsidR="004C6BE2" w:rsidRPr="00C53098">
        <w:rPr>
          <w:rFonts w:ascii="Times New Roman" w:hAnsi="Times New Roman" w:cs="Times New Roman"/>
          <w:sz w:val="24"/>
          <w:szCs w:val="24"/>
        </w:rPr>
        <w:t> mimo</w:t>
      </w:r>
      <w:r w:rsidR="003F3A19" w:rsidRPr="00C53098">
        <w:rPr>
          <w:rFonts w:ascii="Times New Roman" w:hAnsi="Times New Roman" w:cs="Times New Roman"/>
          <w:sz w:val="24"/>
          <w:szCs w:val="24"/>
        </w:rPr>
        <w:t xml:space="preserve">úředních hodinách zaměstnancům a </w:t>
      </w:r>
      <w:r w:rsidR="004C6BE2" w:rsidRPr="00C53098">
        <w:rPr>
          <w:rFonts w:ascii="Times New Roman" w:hAnsi="Times New Roman" w:cs="Times New Roman"/>
          <w:sz w:val="24"/>
          <w:szCs w:val="24"/>
        </w:rPr>
        <w:t>ohlášeným návštěvám</w:t>
      </w:r>
      <w:r w:rsidRPr="00C53098">
        <w:rPr>
          <w:rFonts w:ascii="Times New Roman" w:hAnsi="Times New Roman" w:cs="Times New Roman"/>
          <w:sz w:val="24"/>
          <w:szCs w:val="24"/>
        </w:rPr>
        <w:t>.</w:t>
      </w:r>
    </w:p>
    <w:p w:rsidR="004C6BE2" w:rsidRDefault="004C6BE2" w:rsidP="00E13846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098">
        <w:rPr>
          <w:rFonts w:ascii="Times New Roman" w:hAnsi="Times New Roman" w:cs="Times New Roman"/>
          <w:color w:val="FF0000"/>
          <w:sz w:val="24"/>
          <w:szCs w:val="24"/>
        </w:rPr>
        <w:t>Do budovy je zakázáno bez souhlasu ostrahy nosit jiná než příruční zavazadla, zbraně, nebezpečné látky a vodit psy nebo jiná domácí či divoká zvířata.</w:t>
      </w:r>
    </w:p>
    <w:p w:rsidR="00E13846" w:rsidRPr="00E13846" w:rsidRDefault="00E13846" w:rsidP="00E138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C6BE2" w:rsidRPr="00C53098" w:rsidRDefault="004733C8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Oprávněnost vynášení majetku</w:t>
      </w:r>
    </w:p>
    <w:p w:rsidR="004C6BE2" w:rsidRPr="00C53098" w:rsidRDefault="004C6BE2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a) Materiál vnášený do objektu</w:t>
      </w:r>
    </w:p>
    <w:p w:rsidR="004C6BE2" w:rsidRPr="00C53098" w:rsidRDefault="004C6BE2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věnovat pozornost zejména externím firmám, servisním pracovníkům apod., kteří mohou do obje</w:t>
      </w:r>
      <w:r w:rsidR="000A0401">
        <w:rPr>
          <w:rFonts w:ascii="Times New Roman" w:eastAsia="Times New Roman" w:hAnsi="Times New Roman" w:cs="Times New Roman"/>
          <w:sz w:val="24"/>
          <w:szCs w:val="24"/>
          <w:lang w:eastAsia="cs-CZ"/>
        </w:rPr>
        <w:t>ktu vnášet různé přístroje. Ty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podrobněji specifikovat</w:t>
      </w:r>
      <w:r w:rsidR="000A04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ověřit, za</w:t>
      </w:r>
      <w:r w:rsidR="00AD59AA" w:rsidRPr="00C53098">
        <w:rPr>
          <w:rFonts w:ascii="Times New Roman" w:hAnsi="Times New Roman" w:cs="Times New Roman"/>
          <w:sz w:val="24"/>
          <w:szCs w:val="24"/>
        </w:rPr>
        <w:t> 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účelem a kam jsou určeny, aby uvnitř budovy nemohlo dojít k jejich záměně.</w:t>
      </w:r>
    </w:p>
    <w:p w:rsidR="004C6BE2" w:rsidRPr="00C53098" w:rsidRDefault="004C6BE2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5309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cs-CZ"/>
        </w:rPr>
        <w:lastRenderedPageBreak/>
        <w:t>b) Vynášení hmotných věcí z budovy MČ</w:t>
      </w:r>
    </w:p>
    <w:p w:rsidR="004C6BE2" w:rsidRPr="00C53098" w:rsidRDefault="004C6BE2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Pracovníci ostrahy provádí kontrolu oprávněnosti vynášení jakéhokoli materiálu z </w:t>
      </w:r>
      <w:r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budovy. Odmítne-li osoba podrobit se kontrole, pracovník ostrahy ji upozorní, že tuto skutečnost musí oznámit </w:t>
      </w:r>
      <w:r w:rsidR="00E45C22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pověřenému </w:t>
      </w:r>
      <w:r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zástupci </w:t>
      </w:r>
      <w:r w:rsidR="001E54D0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odboru </w:t>
      </w:r>
      <w:r w:rsidR="001E54D0">
        <w:rPr>
          <w:rFonts w:ascii="Times New Roman" w:eastAsia="Times New Roman" w:hAnsi="Times New Roman" w:cs="Times New Roman"/>
          <w:sz w:val="24"/>
          <w:szCs w:val="24"/>
          <w:lang w:eastAsia="cs-CZ"/>
        </w:rPr>
        <w:t>KMČ.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6BE2" w:rsidRPr="00C53098" w:rsidRDefault="004C6BE2" w:rsidP="00E138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" w:right="19" w:hanging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6BE2" w:rsidRPr="00C53098" w:rsidRDefault="004733C8" w:rsidP="00AD59AA">
      <w:pPr>
        <w:keepNext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Obchůzková činnost</w:t>
      </w:r>
    </w:p>
    <w:p w:rsidR="004C6BE2" w:rsidRPr="00C53098" w:rsidRDefault="00067B29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0" w:right="3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V úředních hodinách provádět nepravidelné obchůzky/kontroly celého objektu v intervalech nepřekračujících ½ hodiny. P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racovník ostrahy se při pochůzkách zaměřuje na dostatečné zajištění budovy, tj. 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uzavření oken a dveří v prostorách, kde již není provoz, na sledování skutečností, které by 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nasvědčovaly neoprávněnému </w:t>
      </w:r>
      <w:r w:rsidR="00994A24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poškozování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majetku ve vlastnictví MČ, 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neoprávněný pohyb osob v budově a na preventivní činnost (únik vody, plynu, protipožární prevence). Dojde-li ke zjištění </w:t>
      </w:r>
      <w:r w:rsidR="00994A24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neoprávněného 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pohybu osoby v objektu, je pracovník ostrahy oprávněn vyžad</w:t>
      </w:r>
      <w:r w:rsidR="00994A24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ovat od této osoby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průkaz</w:t>
      </w:r>
      <w:r w:rsidR="00994A24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totožnosti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. V uvedeném případě pracovník ostrahy tuto 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osobu zadrží a neprodleně informuje </w:t>
      </w:r>
      <w:r w:rsidR="00E45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pověřeného 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</w:t>
      </w:r>
      <w:r w:rsidR="001E54D0">
        <w:rPr>
          <w:rFonts w:ascii="Times New Roman" w:eastAsia="Times New Roman" w:hAnsi="Times New Roman" w:cs="Times New Roman"/>
          <w:sz w:val="24"/>
          <w:szCs w:val="24"/>
          <w:lang w:eastAsia="cs-CZ"/>
        </w:rPr>
        <w:t>odboru KMČ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svého nadřízeného. 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pracovní</w:t>
      </w:r>
      <w:r w:rsidR="000054AD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doby a po provedeném úklidu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 ostrahy provádí kontrolu uzavření všech oken a dveří, zhasnutí světel na chodbách, kontrolu sociálních zařízení na všech poschodích včetně suterénních prostor.</w:t>
      </w:r>
    </w:p>
    <w:p w:rsidR="004C6BE2" w:rsidRPr="00C53098" w:rsidRDefault="004C6BE2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6BE2" w:rsidRPr="00C53098" w:rsidRDefault="004C6BE2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53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Plnění povinností při z</w:t>
      </w:r>
      <w:r w:rsidR="00124395" w:rsidRPr="00C53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jištění nebo nahlášení mimořádné</w:t>
      </w:r>
      <w:r w:rsidRPr="00C53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situace</w:t>
      </w:r>
    </w:p>
    <w:p w:rsidR="004C6BE2" w:rsidRPr="00C53098" w:rsidRDefault="00124395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Za mimořádné </w:t>
      </w:r>
      <w:r w:rsidR="004C6BE2"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situaci </w:t>
      </w:r>
      <w:r w:rsidRPr="00C53098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se považuje</w:t>
      </w:r>
      <w:r w:rsidR="004C6BE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24395" w:rsidRPr="00C53098" w:rsidRDefault="00124395" w:rsidP="00AD59A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požár,</w:t>
      </w:r>
    </w:p>
    <w:p w:rsidR="00124395" w:rsidRPr="00C53098" w:rsidRDefault="00124395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živel</w:t>
      </w:r>
      <w:r w:rsidR="004733C8">
        <w:rPr>
          <w:rFonts w:ascii="Times New Roman" w:eastAsia="Times New Roman" w:hAnsi="Times New Roman" w:cs="Times New Roman"/>
          <w:sz w:val="24"/>
          <w:szCs w:val="24"/>
          <w:lang w:eastAsia="cs-CZ"/>
        </w:rPr>
        <w:t>né pohromy a přírodní katastrof</w:t>
      </w:r>
      <w:r w:rsidR="008317B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733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24395" w:rsidRPr="00C53098" w:rsidRDefault="00124395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hrozba teroristického útoku, napadení osoby či skupiny osob</w:t>
      </w:r>
      <w:r w:rsidR="004733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24395" w:rsidRPr="00C53098" w:rsidRDefault="00124395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přerušení dodávky </w:t>
      </w:r>
      <w:r w:rsidR="00F02E24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elektrické energie, plynu</w:t>
      </w: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únik plynu,</w:t>
      </w:r>
    </w:p>
    <w:p w:rsidR="00124395" w:rsidRPr="00C53098" w:rsidRDefault="00F02E24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přerušení dodávky nebo únik vody, porucha či ucpání kanalizace vč. odvodu odpadu</w:t>
      </w:r>
      <w:r w:rsidR="004733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24395" w:rsidRPr="00C53098" w:rsidRDefault="00F02E24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porucha obsazeného výtahu,</w:t>
      </w:r>
    </w:p>
    <w:p w:rsidR="00124395" w:rsidRPr="00C53098" w:rsidRDefault="00F02E24" w:rsidP="00E13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24395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poskytování první pomoci v budovách Úřadu.</w:t>
      </w:r>
    </w:p>
    <w:p w:rsidR="004C6BE2" w:rsidRPr="00C53098" w:rsidRDefault="004C6BE2" w:rsidP="00E13846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98">
        <w:rPr>
          <w:rFonts w:ascii="Times New Roman" w:hAnsi="Times New Roman" w:cs="Times New Roman"/>
          <w:sz w:val="24"/>
          <w:szCs w:val="24"/>
          <w:lang w:eastAsia="cs-CZ"/>
        </w:rPr>
        <w:t>Při vzniku výše uvedených situací</w:t>
      </w:r>
      <w:r w:rsidR="008317B1"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Pr="00C53098">
        <w:rPr>
          <w:rFonts w:ascii="Times New Roman" w:hAnsi="Times New Roman" w:cs="Times New Roman"/>
          <w:sz w:val="24"/>
          <w:szCs w:val="24"/>
          <w:lang w:eastAsia="cs-CZ"/>
        </w:rPr>
        <w:t xml:space="preserve"> se pracovník ostrahy řídí ustanoveními příslušných vnitřních předpisů. Informuje neprodleně </w:t>
      </w:r>
      <w:r w:rsidR="00E45C22">
        <w:rPr>
          <w:rFonts w:ascii="Times New Roman" w:hAnsi="Times New Roman" w:cs="Times New Roman"/>
          <w:sz w:val="24"/>
          <w:szCs w:val="24"/>
          <w:lang w:eastAsia="cs-CZ"/>
        </w:rPr>
        <w:t xml:space="preserve">pověřeného </w:t>
      </w:r>
      <w:r w:rsidR="00E45C22" w:rsidRPr="00C53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</w:t>
      </w:r>
      <w:r w:rsidR="00E45C2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odboru KMČ</w:t>
      </w:r>
      <w:r w:rsidRPr="00C5309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410FC" w:rsidRPr="00C53098" w:rsidRDefault="002410FC" w:rsidP="00E138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6BE2" w:rsidRPr="00C53098" w:rsidRDefault="004C6BE2" w:rsidP="00AD59AA">
      <w:pPr>
        <w:keepNext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53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Zásady</w:t>
      </w:r>
      <w:r w:rsidR="00337DAF" w:rsidRPr="00C53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činnosti</w:t>
      </w:r>
      <w:r w:rsidRPr="00C53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při vzniku mimořádné události</w:t>
      </w:r>
    </w:p>
    <w:p w:rsidR="004C6BE2" w:rsidRPr="00C53098" w:rsidRDefault="004C6BE2" w:rsidP="00AD59AA">
      <w:pPr>
        <w:pStyle w:val="Bezmezer"/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V případě vzniku a v průběhu mimořádné události respektovat následující zásady:</w:t>
      </w:r>
    </w:p>
    <w:p w:rsidR="008317B1" w:rsidRPr="00C53098" w:rsidRDefault="004C6BE2" w:rsidP="00AD59AA">
      <w:pPr>
        <w:pStyle w:val="Bezmezer"/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vyhlásit poplach v ohroženém prostoru v souladu s vnitřními předpisy</w:t>
      </w:r>
      <w:r w:rsidR="004733C8">
        <w:rPr>
          <w:rFonts w:ascii="Times New Roman" w:hAnsi="Times New Roman" w:cs="Times New Roman"/>
          <w:sz w:val="24"/>
          <w:szCs w:val="24"/>
        </w:rPr>
        <w:t>,</w:t>
      </w:r>
    </w:p>
    <w:p w:rsidR="004C6BE2" w:rsidRPr="00C53098" w:rsidRDefault="004C6BE2" w:rsidP="00E138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neprodleně informovat pověřeného pracovníka a řídit se jeho pokyny</w:t>
      </w:r>
      <w:r w:rsidR="004733C8">
        <w:rPr>
          <w:rFonts w:ascii="Times New Roman" w:hAnsi="Times New Roman" w:cs="Times New Roman"/>
          <w:sz w:val="24"/>
          <w:szCs w:val="24"/>
        </w:rPr>
        <w:t>,</w:t>
      </w:r>
    </w:p>
    <w:p w:rsidR="004C6BE2" w:rsidRPr="00C53098" w:rsidRDefault="004C6BE2" w:rsidP="00E138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přivolat složky Integrovaného záchranného systému a řídit se pokyny velitele zásahu</w:t>
      </w:r>
      <w:r w:rsidR="004733C8">
        <w:rPr>
          <w:rFonts w:ascii="Times New Roman" w:hAnsi="Times New Roman" w:cs="Times New Roman"/>
          <w:sz w:val="24"/>
          <w:szCs w:val="24"/>
        </w:rPr>
        <w:t>,</w:t>
      </w:r>
    </w:p>
    <w:p w:rsidR="004C6BE2" w:rsidRPr="00C53098" w:rsidRDefault="004C6BE2" w:rsidP="00E138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podílet se na evakuaci osob z ohroženého prostoru (v souladu s evakuačním plánem)</w:t>
      </w:r>
      <w:r w:rsidR="004733C8">
        <w:rPr>
          <w:rFonts w:ascii="Times New Roman" w:hAnsi="Times New Roman" w:cs="Times New Roman"/>
          <w:sz w:val="24"/>
          <w:szCs w:val="24"/>
        </w:rPr>
        <w:t>,</w:t>
      </w:r>
    </w:p>
    <w:p w:rsidR="004C6BE2" w:rsidRPr="00C53098" w:rsidRDefault="004C6BE2" w:rsidP="00E1384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="000A0401">
        <w:rPr>
          <w:rFonts w:ascii="Times New Roman" w:hAnsi="Times New Roman" w:cs="Times New Roman"/>
          <w:sz w:val="24"/>
          <w:szCs w:val="24"/>
        </w:rPr>
        <w:t xml:space="preserve">zabezpečit poskytnutí </w:t>
      </w:r>
      <w:proofErr w:type="spellStart"/>
      <w:r w:rsidR="000A0401">
        <w:rPr>
          <w:rFonts w:ascii="Times New Roman" w:hAnsi="Times New Roman" w:cs="Times New Roman"/>
          <w:sz w:val="24"/>
          <w:szCs w:val="24"/>
        </w:rPr>
        <w:t>před</w:t>
      </w:r>
      <w:r w:rsidRPr="00C53098">
        <w:rPr>
          <w:rFonts w:ascii="Times New Roman" w:hAnsi="Times New Roman" w:cs="Times New Roman"/>
          <w:sz w:val="24"/>
          <w:szCs w:val="24"/>
        </w:rPr>
        <w:t>lékařské</w:t>
      </w:r>
      <w:proofErr w:type="spellEnd"/>
      <w:r w:rsidRPr="00C53098">
        <w:rPr>
          <w:rFonts w:ascii="Times New Roman" w:hAnsi="Times New Roman" w:cs="Times New Roman"/>
          <w:sz w:val="24"/>
          <w:szCs w:val="24"/>
        </w:rPr>
        <w:t xml:space="preserve"> první pomoci postiženým osobám, přivolat </w:t>
      </w:r>
      <w:r w:rsidR="000A0401">
        <w:rPr>
          <w:rFonts w:ascii="Times New Roman" w:hAnsi="Times New Roman" w:cs="Times New Roman"/>
          <w:sz w:val="24"/>
          <w:szCs w:val="24"/>
        </w:rPr>
        <w:t>Zdravotnickou</w:t>
      </w:r>
      <w:r w:rsidR="008317B1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záchrannou službu k poskytnutí první pomoci</w:t>
      </w:r>
      <w:r w:rsidR="004733C8">
        <w:rPr>
          <w:rFonts w:ascii="Times New Roman" w:hAnsi="Times New Roman" w:cs="Times New Roman"/>
          <w:sz w:val="24"/>
          <w:szCs w:val="24"/>
        </w:rPr>
        <w:t>,</w:t>
      </w:r>
    </w:p>
    <w:p w:rsidR="00720ABB" w:rsidRPr="00C53098" w:rsidRDefault="004C6BE2" w:rsidP="00E1384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>-</w:t>
      </w:r>
      <w:r w:rsidR="00720ABB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podle druhu a rozsahu události zabezpečit uzavření/vypnutí hlavních, popř. vedlejších</w:t>
      </w:r>
      <w:r w:rsidR="00F02E24" w:rsidRPr="00C53098">
        <w:rPr>
          <w:rFonts w:ascii="Times New Roman" w:hAnsi="Times New Roman" w:cs="Times New Roman"/>
          <w:sz w:val="24"/>
          <w:szCs w:val="24"/>
        </w:rPr>
        <w:t xml:space="preserve"> </w:t>
      </w:r>
      <w:r w:rsidRPr="00C53098">
        <w:rPr>
          <w:rFonts w:ascii="Times New Roman" w:hAnsi="Times New Roman" w:cs="Times New Roman"/>
          <w:sz w:val="24"/>
          <w:szCs w:val="24"/>
        </w:rPr>
        <w:t>uzávěrů vody a elektrické energie</w:t>
      </w:r>
      <w:r w:rsidR="008317B1">
        <w:rPr>
          <w:rFonts w:ascii="Times New Roman" w:hAnsi="Times New Roman" w:cs="Times New Roman"/>
          <w:sz w:val="24"/>
          <w:szCs w:val="24"/>
        </w:rPr>
        <w:t>,</w:t>
      </w:r>
    </w:p>
    <w:p w:rsidR="004C6BE2" w:rsidRPr="00C53098" w:rsidRDefault="00720ABB" w:rsidP="00E138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53098">
        <w:rPr>
          <w:rFonts w:ascii="Times New Roman" w:hAnsi="Times New Roman" w:cs="Times New Roman"/>
          <w:sz w:val="24"/>
          <w:szCs w:val="24"/>
        </w:rPr>
        <w:t xml:space="preserve">- </w:t>
      </w:r>
      <w:r w:rsidR="004C6BE2" w:rsidRPr="00C53098">
        <w:rPr>
          <w:rFonts w:ascii="Times New Roman" w:hAnsi="Times New Roman" w:cs="Times New Roman"/>
          <w:sz w:val="24"/>
          <w:szCs w:val="24"/>
        </w:rPr>
        <w:t>zabraňovat vstupu nepovolaným osobám</w:t>
      </w:r>
      <w:r w:rsidR="000A04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C6BE2" w:rsidRPr="00C53098" w:rsidSect="00B2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58" w:rsidRDefault="007F7D58" w:rsidP="004733C8">
      <w:pPr>
        <w:spacing w:after="0" w:line="240" w:lineRule="auto"/>
      </w:pPr>
      <w:r>
        <w:separator/>
      </w:r>
    </w:p>
  </w:endnote>
  <w:endnote w:type="continuationSeparator" w:id="0">
    <w:p w:rsidR="007F7D58" w:rsidRDefault="007F7D58" w:rsidP="0047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58" w:rsidRDefault="007F7D58" w:rsidP="004733C8">
      <w:pPr>
        <w:spacing w:after="0" w:line="240" w:lineRule="auto"/>
      </w:pPr>
      <w:r>
        <w:separator/>
      </w:r>
    </w:p>
  </w:footnote>
  <w:footnote w:type="continuationSeparator" w:id="0">
    <w:p w:rsidR="007F7D58" w:rsidRDefault="007F7D58" w:rsidP="0047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62C5BE"/>
    <w:lvl w:ilvl="0">
      <w:numFmt w:val="decimal"/>
      <w:lvlText w:val="*"/>
      <w:lvlJc w:val="left"/>
    </w:lvl>
  </w:abstractNum>
  <w:abstractNum w:abstractNumId="1">
    <w:nsid w:val="149377A3"/>
    <w:multiLevelType w:val="hybridMultilevel"/>
    <w:tmpl w:val="FBEC15E8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184A01C2"/>
    <w:multiLevelType w:val="hybridMultilevel"/>
    <w:tmpl w:val="3AFC2B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531B4A"/>
    <w:multiLevelType w:val="singleLevel"/>
    <w:tmpl w:val="435A5DEA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hint="default"/>
      </w:rPr>
    </w:lvl>
  </w:abstractNum>
  <w:abstractNum w:abstractNumId="4">
    <w:nsid w:val="3A9A5F66"/>
    <w:multiLevelType w:val="hybridMultilevel"/>
    <w:tmpl w:val="EE304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D81DFB"/>
    <w:multiLevelType w:val="hybridMultilevel"/>
    <w:tmpl w:val="DFFEA01E"/>
    <w:lvl w:ilvl="0" w:tplc="8662C5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D6DF8"/>
    <w:multiLevelType w:val="hybridMultilevel"/>
    <w:tmpl w:val="F5428A1E"/>
    <w:lvl w:ilvl="0" w:tplc="0658DA5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5297BB9"/>
    <w:multiLevelType w:val="hybridMultilevel"/>
    <w:tmpl w:val="1750968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FAD"/>
    <w:rsid w:val="000054AD"/>
    <w:rsid w:val="00067B29"/>
    <w:rsid w:val="00093926"/>
    <w:rsid w:val="000A0401"/>
    <w:rsid w:val="00117C29"/>
    <w:rsid w:val="00124395"/>
    <w:rsid w:val="00162934"/>
    <w:rsid w:val="0017250D"/>
    <w:rsid w:val="00192946"/>
    <w:rsid w:val="001E54D0"/>
    <w:rsid w:val="00235337"/>
    <w:rsid w:val="002410FC"/>
    <w:rsid w:val="00327489"/>
    <w:rsid w:val="00337DAF"/>
    <w:rsid w:val="00344528"/>
    <w:rsid w:val="003E300C"/>
    <w:rsid w:val="003F3A19"/>
    <w:rsid w:val="00465B58"/>
    <w:rsid w:val="004733C8"/>
    <w:rsid w:val="004B0959"/>
    <w:rsid w:val="004C6BE2"/>
    <w:rsid w:val="0057098C"/>
    <w:rsid w:val="005E64C2"/>
    <w:rsid w:val="00604011"/>
    <w:rsid w:val="00623FAD"/>
    <w:rsid w:val="00720ABB"/>
    <w:rsid w:val="007E3478"/>
    <w:rsid w:val="007F7D58"/>
    <w:rsid w:val="00816FCB"/>
    <w:rsid w:val="0083118A"/>
    <w:rsid w:val="008317B1"/>
    <w:rsid w:val="008343E7"/>
    <w:rsid w:val="00874A83"/>
    <w:rsid w:val="00875F1D"/>
    <w:rsid w:val="00892730"/>
    <w:rsid w:val="00994A24"/>
    <w:rsid w:val="009A69E8"/>
    <w:rsid w:val="009D3DD0"/>
    <w:rsid w:val="00AB2125"/>
    <w:rsid w:val="00AD59AA"/>
    <w:rsid w:val="00B23926"/>
    <w:rsid w:val="00B32BEB"/>
    <w:rsid w:val="00BB4057"/>
    <w:rsid w:val="00C528A7"/>
    <w:rsid w:val="00C53098"/>
    <w:rsid w:val="00C62598"/>
    <w:rsid w:val="00D1126F"/>
    <w:rsid w:val="00D164DE"/>
    <w:rsid w:val="00E13846"/>
    <w:rsid w:val="00E45C22"/>
    <w:rsid w:val="00EB6F88"/>
    <w:rsid w:val="00F02E24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748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37D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3C8"/>
  </w:style>
  <w:style w:type="paragraph" w:styleId="Zpat">
    <w:name w:val="footer"/>
    <w:basedOn w:val="Normln"/>
    <w:link w:val="ZpatChar"/>
    <w:unhideWhenUsed/>
    <w:rsid w:val="0047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33C8"/>
  </w:style>
  <w:style w:type="character" w:styleId="slostrnky">
    <w:name w:val="page number"/>
    <w:rsid w:val="004733C8"/>
  </w:style>
  <w:style w:type="paragraph" w:customStyle="1" w:styleId="AANormlnpsmo">
    <w:name w:val="AA_Normální písmo"/>
    <w:link w:val="AANormlnpsmoCharChar"/>
    <w:rsid w:val="004733C8"/>
    <w:pPr>
      <w:keepNext/>
      <w:suppressAutoHyphens/>
      <w:spacing w:before="80"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customStyle="1" w:styleId="AANormlnpsmoCharChar">
    <w:name w:val="AA_Normální písmo Char Char"/>
    <w:link w:val="AANormlnpsmo"/>
    <w:rsid w:val="004733C8"/>
    <w:rPr>
      <w:rFonts w:ascii="Times New Roman" w:eastAsia="Times New Roman" w:hAnsi="Times New Roman" w:cs="Arial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3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3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3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3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3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Pavol</dc:creator>
  <cp:keywords/>
  <dc:description/>
  <cp:lastModifiedBy>Iva</cp:lastModifiedBy>
  <cp:revision>11</cp:revision>
  <cp:lastPrinted>2017-04-12T08:51:00Z</cp:lastPrinted>
  <dcterms:created xsi:type="dcterms:W3CDTF">2017-08-22T07:23:00Z</dcterms:created>
  <dcterms:modified xsi:type="dcterms:W3CDTF">2017-10-15T16:31:00Z</dcterms:modified>
</cp:coreProperties>
</file>