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F3" w:rsidRPr="00A407BA" w:rsidRDefault="00B919F3" w:rsidP="00140402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right"/>
        <w:rPr>
          <w:rFonts w:cs="Times New Roman"/>
          <w:sz w:val="56"/>
          <w:szCs w:val="56"/>
        </w:rPr>
      </w:pPr>
    </w:p>
    <w:p w:rsidR="00421732" w:rsidRDefault="00421732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12697E" w:rsidRDefault="00A407BA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  <w:r>
        <w:rPr>
          <w:rFonts w:cs="Times New Roman"/>
        </w:rPr>
        <w:t xml:space="preserve">  </w:t>
      </w:r>
    </w:p>
    <w:p w:rsidR="0012697E" w:rsidRDefault="0012697E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8075B0" w:rsidRDefault="0012697E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 </w:t>
      </w:r>
      <w:r w:rsidR="008075B0">
        <w:rPr>
          <w:rFonts w:cs="Times New Roman"/>
        </w:rPr>
        <w:t xml:space="preserve">Městská část Praha 5                                       </w:t>
      </w:r>
      <w:r w:rsidR="008075B0">
        <w:rPr>
          <w:rFonts w:cs="Times New Roman"/>
        </w:rPr>
        <w:tab/>
      </w:r>
      <w:r w:rsidR="008075B0">
        <w:rPr>
          <w:rFonts w:cs="Times New Roman"/>
        </w:rPr>
        <w:tab/>
      </w:r>
      <w:r w:rsidR="008075B0">
        <w:rPr>
          <w:rFonts w:cs="Times New Roman"/>
        </w:rPr>
        <w:tab/>
      </w:r>
    </w:p>
    <w:p w:rsidR="008075B0" w:rsidRDefault="00231BBC" w:rsidP="008075B0">
      <w:pPr>
        <w:tabs>
          <w:tab w:val="center" w:pos="1276"/>
          <w:tab w:val="left" w:pos="9000"/>
        </w:tabs>
        <w:ind w:right="72"/>
        <w:rPr>
          <w:rFonts w:cs="Times New Roman"/>
          <w:caps/>
          <w:noProof/>
          <w:sz w:val="20"/>
          <w:szCs w:val="20"/>
        </w:rPr>
      </w:pPr>
      <w:r>
        <w:rPr>
          <w:rFonts w:cs="Times New Roman"/>
          <w:caps/>
          <w:noProof/>
          <w:sz w:val="20"/>
          <w:szCs w:val="20"/>
        </w:rPr>
        <w:t xml:space="preserve">   </w:t>
      </w:r>
      <w:r w:rsidR="00C37980">
        <w:rPr>
          <w:rFonts w:cs="Times New Roman"/>
          <w:caps/>
          <w:noProof/>
          <w:sz w:val="20"/>
          <w:szCs w:val="20"/>
        </w:rPr>
        <w:t>Ing. pavel Richter</w:t>
      </w:r>
    </w:p>
    <w:p w:rsidR="008075B0" w:rsidRPr="008075B0" w:rsidRDefault="00A407BA" w:rsidP="0044079A">
      <w:pPr>
        <w:tabs>
          <w:tab w:val="center" w:pos="1276"/>
        </w:tabs>
        <w:ind w:right="6552"/>
        <w:jc w:val="center"/>
        <w:rPr>
          <w:rFonts w:cs="Times New Roman"/>
          <w:caps/>
          <w:noProof/>
          <w:sz w:val="20"/>
          <w:szCs w:val="20"/>
        </w:rPr>
      </w:pPr>
      <w:r>
        <w:rPr>
          <w:rFonts w:cs="Times New Roman"/>
          <w:noProof/>
          <w:sz w:val="20"/>
          <w:szCs w:val="20"/>
        </w:rPr>
        <w:t>STAROST</w:t>
      </w:r>
      <w:r w:rsidR="0044079A">
        <w:rPr>
          <w:rFonts w:cs="Times New Roman"/>
          <w:noProof/>
          <w:sz w:val="20"/>
          <w:szCs w:val="20"/>
        </w:rPr>
        <w:t>A</w:t>
      </w:r>
    </w:p>
    <w:p w:rsidR="00DC57EA" w:rsidRDefault="00DC57EA" w:rsidP="008075B0">
      <w:pPr>
        <w:pStyle w:val="Zhlav"/>
        <w:rPr>
          <w:rFonts w:cs="Times New Roman"/>
        </w:rPr>
      </w:pPr>
    </w:p>
    <w:p w:rsidR="008075B0" w:rsidRDefault="008075B0" w:rsidP="00183842">
      <w:pPr>
        <w:pStyle w:val="Zhlav"/>
        <w:jc w:val="both"/>
        <w:rPr>
          <w:rFonts w:cs="Times New Roman"/>
        </w:rPr>
      </w:pPr>
    </w:p>
    <w:p w:rsidR="00723727" w:rsidRDefault="00C05740" w:rsidP="00183842">
      <w:pPr>
        <w:pStyle w:val="Zhlav"/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V Praze dne </w:t>
      </w:r>
      <w:r w:rsidR="00723727">
        <w:rPr>
          <w:rFonts w:cs="Times New Roman"/>
        </w:rPr>
        <w:t>7</w:t>
      </w:r>
      <w:r w:rsidR="00183842">
        <w:rPr>
          <w:rFonts w:cs="Times New Roman"/>
        </w:rPr>
        <w:t>. září 2017</w:t>
      </w:r>
    </w:p>
    <w:p w:rsidR="00183842" w:rsidRDefault="00183842" w:rsidP="00183842">
      <w:pPr>
        <w:pStyle w:val="Zhlav"/>
        <w:jc w:val="both"/>
        <w:rPr>
          <w:rFonts w:cs="Times New Roman"/>
        </w:rPr>
      </w:pPr>
      <w:r>
        <w:rPr>
          <w:rFonts w:cs="Times New Roman"/>
        </w:rPr>
        <w:t xml:space="preserve">Vážená paní Pokorná, </w:t>
      </w:r>
    </w:p>
    <w:p w:rsidR="00183842" w:rsidRDefault="00183842" w:rsidP="00183842">
      <w:pPr>
        <w:pStyle w:val="Zhlav"/>
        <w:jc w:val="both"/>
        <w:rPr>
          <w:rFonts w:cs="Times New Roman"/>
        </w:rPr>
      </w:pPr>
    </w:p>
    <w:p w:rsidR="00183842" w:rsidRDefault="00183842" w:rsidP="00183842">
      <w:pPr>
        <w:pStyle w:val="Zhlav"/>
        <w:jc w:val="both"/>
        <w:rPr>
          <w:rFonts w:cs="Times New Roman"/>
        </w:rPr>
      </w:pPr>
      <w:r>
        <w:rPr>
          <w:rFonts w:cs="Times New Roman"/>
        </w:rPr>
        <w:t>v návaznosti na Vaše interpelace na 19. zasedání Zastupitelstva Městské části Praha 5 dne</w:t>
      </w:r>
    </w:p>
    <w:p w:rsidR="00183842" w:rsidRDefault="00183842" w:rsidP="00183842">
      <w:pPr>
        <w:pStyle w:val="Zhlav"/>
        <w:jc w:val="both"/>
        <w:rPr>
          <w:rFonts w:cs="Times New Roman"/>
        </w:rPr>
      </w:pPr>
      <w:r>
        <w:rPr>
          <w:rFonts w:cs="Times New Roman"/>
        </w:rPr>
        <w:t xml:space="preserve">20. června 2017 vám sděluji následující: </w:t>
      </w:r>
    </w:p>
    <w:p w:rsidR="00183842" w:rsidRDefault="00183842" w:rsidP="00183842">
      <w:pPr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Interpelace č. 3</w:t>
      </w:r>
    </w:p>
    <w:p w:rsidR="00183842" w:rsidRDefault="00183842" w:rsidP="00183842">
      <w:pPr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Kdy Rada MČ Praha 5 schválila a vyhlásila výběrové řízení na “analýzu stávající vybavenosti sídliště Barrandov” zmiňovanou stavebním úřadem?</w:t>
      </w:r>
    </w:p>
    <w:p w:rsidR="00183842" w:rsidRDefault="00183842" w:rsidP="00183842">
      <w:pPr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Kde je v seznamu veřejných zakázek MČ Praha veřejná zakázka na vypracování analýzu zveřejněna?</w:t>
      </w:r>
    </w:p>
    <w:p w:rsidR="00183842" w:rsidRDefault="00183842" w:rsidP="00183842">
      <w:pPr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Kdo výběrové řízení na veřejnou zakázku na pořízení analýzy vyhrál?</w:t>
      </w:r>
    </w:p>
    <w:p w:rsidR="00183842" w:rsidRDefault="00183842" w:rsidP="00183842">
      <w:pPr>
        <w:numPr>
          <w:ilvl w:val="0"/>
          <w:numId w:val="2"/>
        </w:numPr>
        <w:autoSpaceDE/>
        <w:autoSpaceDN/>
        <w:spacing w:before="100" w:beforeAutospacing="1" w:after="100" w:afterAutospacing="1"/>
        <w:ind w:left="720" w:hanging="294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Kdy zveřejní Rada MČ analýzu, aby byla k dispozici zastupitelům i občanům</w:t>
      </w:r>
    </w:p>
    <w:p w:rsidR="00183842" w:rsidRDefault="00183842" w:rsidP="00183842">
      <w:pPr>
        <w:numPr>
          <w:ilvl w:val="0"/>
          <w:numId w:val="2"/>
        </w:numPr>
        <w:autoSpaceDE/>
        <w:autoSpaceDN/>
        <w:spacing w:before="100" w:beforeAutospacing="1" w:after="100" w:afterAutospacing="1"/>
        <w:jc w:val="both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Pokud MČ nezadala vypracování této analýzy, kdo ji vypracoval?</w:t>
      </w:r>
    </w:p>
    <w:p w:rsidR="00183842" w:rsidRDefault="00183842" w:rsidP="00183842">
      <w:pPr>
        <w:spacing w:before="100" w:beforeAutospacing="1" w:after="100" w:afterAutospacing="1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Rada MČ Praha 5</w:t>
      </w:r>
      <w:r>
        <w:rPr>
          <w:rFonts w:eastAsia="Times New Roman" w:cs="Times New Roman"/>
          <w:i/>
        </w:rPr>
        <w:t xml:space="preserve"> </w:t>
      </w:r>
      <w:r>
        <w:rPr>
          <w:rFonts w:eastAsia="Times New Roman" w:cs="Times New Roman"/>
        </w:rPr>
        <w:t xml:space="preserve">neschválila ani nevyhlásila výběrové řízení na “analýzu stávající vybavenosti sídliště Barrandov” zmiňovanou Stavebním úřadem v územním rozhodnutí o umístění pro stavbu „BARRANDOV KASKÁDY – 1. etapa – objekty F, G, H, I“. </w:t>
      </w:r>
    </w:p>
    <w:p w:rsidR="00183842" w:rsidRDefault="00A70F8A" w:rsidP="00A70F8A">
      <w:pPr>
        <w:pStyle w:val="Odstavecseseznamem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F8A">
        <w:rPr>
          <w:rFonts w:ascii="Times New Roman" w:hAnsi="Times New Roman" w:cs="Times New Roman"/>
          <w:i/>
          <w:sz w:val="24"/>
          <w:szCs w:val="24"/>
        </w:rPr>
        <w:t>Pokud „analýzu stávající vybavenosti sídliště Barrandov“ vypracoval investor stavby nebo jeho subdodavatel, proč ji používá v argumentaci Stavební úřad a nepoužívá nezávislou analýzu?</w:t>
      </w:r>
    </w:p>
    <w:p w:rsidR="001B08B0" w:rsidRDefault="00A70F8A" w:rsidP="001B08B0">
      <w:pPr>
        <w:spacing w:before="100" w:beforeAutospacing="1" w:after="100" w:afterAutospacing="1"/>
        <w:jc w:val="both"/>
      </w:pPr>
      <w:r w:rsidRPr="00A70F8A">
        <w:t>Investor stavby dodal k žádosti o umístění stavby studii atelieru A 69, první část, kterou si zadala městská část. Nicméně stavební úřad ve své správní úvaze na umístění stavby z této studie nevycházel, řídil se stávajícím územním plánem, technickými požadavky na výstavbu a platnou legislativou. Je však povinností stavebního úřadu ve svém rozhodnutí citovat veškeré doložené podklady k žádosti, tudíž je zmíněná studie citována v předmětném rozhodnutí</w:t>
      </w:r>
      <w:r>
        <w:t>.</w:t>
      </w:r>
    </w:p>
    <w:p w:rsidR="001B08B0" w:rsidRDefault="001B08B0" w:rsidP="001B08B0">
      <w:pPr>
        <w:spacing w:before="100" w:beforeAutospacing="1" w:after="100" w:afterAutospacing="1"/>
        <w:jc w:val="both"/>
        <w:rPr>
          <w:rFonts w:cs="Times New Roman"/>
        </w:rPr>
      </w:pPr>
      <w:r>
        <w:rPr>
          <w:rFonts w:cs="Times New Roman"/>
        </w:rPr>
        <w:t>S pozdravem</w:t>
      </w:r>
    </w:p>
    <w:p w:rsidR="001B08B0" w:rsidRDefault="001B08B0" w:rsidP="001B08B0">
      <w:pPr>
        <w:jc w:val="both"/>
        <w:outlineLvl w:val="0"/>
        <w:rPr>
          <w:rFonts w:cs="Times New Roman"/>
        </w:rPr>
      </w:pPr>
    </w:p>
    <w:p w:rsidR="001B08B0" w:rsidRDefault="001B08B0" w:rsidP="001B08B0">
      <w:pPr>
        <w:ind w:firstLine="6096"/>
        <w:jc w:val="both"/>
        <w:outlineLvl w:val="0"/>
        <w:rPr>
          <w:rFonts w:cs="Times New Roman"/>
        </w:rPr>
      </w:pPr>
      <w:r>
        <w:rPr>
          <w:rFonts w:cs="Times New Roman"/>
        </w:rPr>
        <w:t>Ing. Pavel Richter</w:t>
      </w:r>
    </w:p>
    <w:p w:rsidR="001B08B0" w:rsidRDefault="001B08B0" w:rsidP="001B08B0">
      <w:pPr>
        <w:jc w:val="both"/>
        <w:outlineLvl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starosta MČ Praha 5</w:t>
      </w:r>
    </w:p>
    <w:p w:rsidR="001B08B0" w:rsidRDefault="001B08B0" w:rsidP="001B08B0">
      <w:pPr>
        <w:jc w:val="both"/>
        <w:outlineLvl w:val="0"/>
        <w:rPr>
          <w:rFonts w:cs="Times New Roman"/>
          <w:u w:val="single"/>
        </w:rPr>
      </w:pPr>
    </w:p>
    <w:p w:rsidR="001B08B0" w:rsidRDefault="001B08B0" w:rsidP="001B08B0">
      <w:pPr>
        <w:jc w:val="both"/>
        <w:outlineLvl w:val="0"/>
        <w:rPr>
          <w:rFonts w:cs="Times New Roman"/>
          <w:u w:val="single"/>
        </w:rPr>
      </w:pPr>
      <w:bookmarkStart w:id="0" w:name="_GoBack"/>
      <w:bookmarkEnd w:id="0"/>
    </w:p>
    <w:p w:rsidR="001B08B0" w:rsidRPr="00A70F8A" w:rsidRDefault="001B08B0" w:rsidP="001B08B0">
      <w:pPr>
        <w:jc w:val="both"/>
        <w:outlineLvl w:val="0"/>
        <w:rPr>
          <w:rFonts w:cs="Times New Roman"/>
        </w:rPr>
      </w:pPr>
      <w:r w:rsidRPr="00A70F8A">
        <w:rPr>
          <w:rFonts w:cs="Times New Roman"/>
        </w:rPr>
        <w:t>Vážená paní</w:t>
      </w:r>
    </w:p>
    <w:p w:rsidR="001B08B0" w:rsidRPr="00A70F8A" w:rsidRDefault="001B08B0" w:rsidP="001B08B0">
      <w:pPr>
        <w:jc w:val="both"/>
        <w:outlineLvl w:val="0"/>
        <w:rPr>
          <w:rFonts w:cs="Times New Roman"/>
        </w:rPr>
      </w:pPr>
      <w:r w:rsidRPr="00A70F8A">
        <w:rPr>
          <w:rFonts w:cs="Times New Roman"/>
        </w:rPr>
        <w:t>Mgr. Martina Pokorná</w:t>
      </w:r>
    </w:p>
    <w:p w:rsidR="001B08B0" w:rsidRPr="00A70F8A" w:rsidRDefault="001B08B0" w:rsidP="001B08B0">
      <w:pPr>
        <w:jc w:val="both"/>
        <w:outlineLvl w:val="0"/>
        <w:rPr>
          <w:rFonts w:cs="Times New Roman"/>
        </w:rPr>
      </w:pPr>
      <w:r w:rsidRPr="00A70F8A">
        <w:rPr>
          <w:rFonts w:cs="Times New Roman"/>
        </w:rPr>
        <w:t>Členka ZMČ Praha 5</w:t>
      </w:r>
    </w:p>
    <w:p w:rsidR="001B08B0" w:rsidRPr="00A70F8A" w:rsidRDefault="001B08B0" w:rsidP="001B08B0">
      <w:pPr>
        <w:jc w:val="both"/>
        <w:outlineLvl w:val="0"/>
        <w:rPr>
          <w:rFonts w:cs="Times New Roman"/>
        </w:rPr>
      </w:pPr>
    </w:p>
    <w:p w:rsidR="001B08B0" w:rsidRPr="00A407BA" w:rsidRDefault="001B08B0" w:rsidP="001B08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right"/>
        <w:rPr>
          <w:rFonts w:cs="Times New Roman"/>
          <w:sz w:val="56"/>
          <w:szCs w:val="56"/>
        </w:rPr>
      </w:pPr>
    </w:p>
    <w:p w:rsidR="001B08B0" w:rsidRDefault="001B08B0" w:rsidP="001B08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1B08B0" w:rsidRDefault="001B08B0" w:rsidP="001B08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  <w:r>
        <w:rPr>
          <w:rFonts w:cs="Times New Roman"/>
        </w:rPr>
        <w:t xml:space="preserve">  </w:t>
      </w:r>
    </w:p>
    <w:p w:rsidR="001B08B0" w:rsidRDefault="001B08B0" w:rsidP="001B08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D03E89" w:rsidRPr="001B08B0" w:rsidRDefault="00D03E89" w:rsidP="00183842">
      <w:pPr>
        <w:jc w:val="both"/>
        <w:outlineLvl w:val="0"/>
        <w:rPr>
          <w:rFonts w:cs="Times New Roman"/>
          <w:sz w:val="22"/>
          <w:szCs w:val="22"/>
        </w:rPr>
      </w:pPr>
    </w:p>
    <w:sectPr w:rsidR="00D03E89" w:rsidRPr="001B08B0" w:rsidSect="00AB3642">
      <w:footerReference w:type="default" r:id="rId8"/>
      <w:headerReference w:type="first" r:id="rId9"/>
      <w:footerReference w:type="first" r:id="rId10"/>
      <w:pgSz w:w="11906" w:h="16838" w:code="9"/>
      <w:pgMar w:top="567" w:right="1418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C8F" w:rsidRDefault="00CA0C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0C8F" w:rsidRDefault="00CA0C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8420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  <w:gridCol w:w="3070"/>
      <w:gridCol w:w="3070"/>
      <w:gridCol w:w="3070"/>
    </w:tblGrid>
    <w:tr w:rsidR="00797C0B" w:rsidTr="00797C0B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797C0B">
          <w:pPr>
            <w:pStyle w:val="Zpat"/>
            <w:tabs>
              <w:tab w:val="clear" w:pos="4536"/>
              <w:tab w:val="clear" w:pos="9072"/>
            </w:tabs>
            <w:ind w:left="-70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Sídlo: </w:t>
          </w:r>
          <w:r>
            <w:rPr>
              <w:rFonts w:cs="Times New Roman"/>
              <w:sz w:val="16"/>
              <w:szCs w:val="16"/>
            </w:rPr>
            <w:t>nám. 14. října č.4, 150 22 Praha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e-mail: </w:t>
          </w:r>
          <w:r w:rsidR="00D03E89">
            <w:rPr>
              <w:rFonts w:cs="Times New Roman"/>
              <w:sz w:val="16"/>
              <w:szCs w:val="16"/>
            </w:rPr>
            <w:t>starosta</w:t>
          </w:r>
          <w:r w:rsidR="00D03E89" w:rsidRPr="00E82E56">
            <w:rPr>
              <w:rFonts w:cs="Times New Roman"/>
              <w:sz w:val="16"/>
              <w:szCs w:val="16"/>
            </w:rPr>
            <w:t>@p</w:t>
          </w:r>
          <w:r w:rsidR="00D03E89">
            <w:rPr>
              <w:rFonts w:cs="Times New Roman"/>
              <w:sz w:val="16"/>
              <w:szCs w:val="16"/>
            </w:rPr>
            <w:t>raha5</w:t>
          </w:r>
          <w:r w:rsidR="00D03E89" w:rsidRPr="00E82E56">
            <w:rPr>
              <w:rFonts w:cs="Times New Roman"/>
              <w:sz w:val="16"/>
              <w:szCs w:val="16"/>
            </w:rPr>
            <w:t>.cz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</w:tr>
    <w:tr w:rsidR="00797C0B" w:rsidTr="00797C0B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797C0B">
          <w:pPr>
            <w:pStyle w:val="Zpat"/>
            <w:tabs>
              <w:tab w:val="clear" w:pos="4536"/>
              <w:tab w:val="clear" w:pos="9072"/>
            </w:tabs>
            <w:ind w:left="-70"/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Pracoviště: Štefánikova 13,15, 150 22  Praha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tel.: +420-257 000 </w:t>
          </w:r>
          <w:r>
            <w:rPr>
              <w:rFonts w:cs="Times New Roman"/>
              <w:sz w:val="16"/>
              <w:szCs w:val="16"/>
            </w:rPr>
            <w:t>900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</w:tr>
  </w:tbl>
  <w:p w:rsidR="00A57FBF" w:rsidRDefault="00A57FBF">
    <w:pPr>
      <w:pStyle w:val="Zpat"/>
      <w:jc w:val="both"/>
      <w:rPr>
        <w:rFonts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2809"/>
      <w:gridCol w:w="3286"/>
    </w:tblGrid>
    <w:tr w:rsidR="00A57FBF" w:rsidRPr="00E82E56">
      <w:tc>
        <w:tcPr>
          <w:tcW w:w="3331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237D10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Sídlo: </w:t>
          </w:r>
          <w:r w:rsidR="00E82E56">
            <w:rPr>
              <w:rFonts w:cs="Times New Roman"/>
              <w:sz w:val="16"/>
              <w:szCs w:val="16"/>
            </w:rPr>
            <w:t>nám. 14. října č.4, 150 22 Praha 5</w:t>
          </w:r>
        </w:p>
      </w:tc>
      <w:tc>
        <w:tcPr>
          <w:tcW w:w="2809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B31CB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286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897087" w:rsidP="00652E3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e-mail: </w:t>
          </w:r>
          <w:r w:rsidR="00652E3C">
            <w:rPr>
              <w:rFonts w:cs="Times New Roman"/>
              <w:sz w:val="16"/>
              <w:szCs w:val="16"/>
            </w:rPr>
            <w:t>starosta</w:t>
          </w:r>
          <w:r w:rsidRPr="00E82E56">
            <w:rPr>
              <w:rFonts w:cs="Times New Roman"/>
              <w:sz w:val="16"/>
              <w:szCs w:val="16"/>
            </w:rPr>
            <w:t>@p</w:t>
          </w:r>
          <w:r w:rsidR="00A407BA">
            <w:rPr>
              <w:rFonts w:cs="Times New Roman"/>
              <w:sz w:val="16"/>
              <w:szCs w:val="16"/>
            </w:rPr>
            <w:t>raha5</w:t>
          </w:r>
          <w:r w:rsidRPr="00E82E56">
            <w:rPr>
              <w:rFonts w:cs="Times New Roman"/>
              <w:sz w:val="16"/>
              <w:szCs w:val="16"/>
            </w:rPr>
            <w:t>.cz</w:t>
          </w:r>
        </w:p>
      </w:tc>
    </w:tr>
    <w:tr w:rsidR="00A57FBF" w:rsidRPr="00E82E56">
      <w:tc>
        <w:tcPr>
          <w:tcW w:w="3331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237D10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Pracoviště: </w:t>
          </w:r>
          <w:r w:rsidR="00E82E56" w:rsidRPr="00E82E56">
            <w:rPr>
              <w:rFonts w:cs="Times New Roman"/>
              <w:sz w:val="16"/>
              <w:szCs w:val="16"/>
            </w:rPr>
            <w:t>Štefánikova 13,15, 150 22  Praha 5</w:t>
          </w:r>
        </w:p>
      </w:tc>
      <w:tc>
        <w:tcPr>
          <w:tcW w:w="2809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B810C5" w:rsidP="00797C0B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tel.: +420-257 000 </w:t>
          </w:r>
          <w:r w:rsidR="00A407BA">
            <w:rPr>
              <w:rFonts w:cs="Times New Roman"/>
              <w:sz w:val="16"/>
              <w:szCs w:val="16"/>
            </w:rPr>
            <w:t>9</w:t>
          </w:r>
          <w:r w:rsidR="0044079A">
            <w:rPr>
              <w:rFonts w:cs="Times New Roman"/>
              <w:sz w:val="16"/>
              <w:szCs w:val="16"/>
            </w:rPr>
            <w:t>0</w:t>
          </w:r>
          <w:r w:rsidR="00797C0B">
            <w:rPr>
              <w:rFonts w:cs="Times New Roman"/>
              <w:sz w:val="16"/>
              <w:szCs w:val="16"/>
            </w:rPr>
            <w:t>0</w:t>
          </w:r>
        </w:p>
      </w:tc>
      <w:tc>
        <w:tcPr>
          <w:tcW w:w="3286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797C0B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</w:tbl>
  <w:p w:rsidR="00A57FBF" w:rsidRDefault="00A57FBF">
    <w:pPr>
      <w:pStyle w:val="Zpat"/>
      <w:jc w:val="both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C8F" w:rsidRDefault="00CA0C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0C8F" w:rsidRDefault="00CA0C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FBF" w:rsidRPr="008075B0" w:rsidRDefault="00B92CA9" w:rsidP="008075B0">
    <w:pPr>
      <w:ind w:right="6552"/>
      <w:jc w:val="center"/>
      <w:rPr>
        <w:rFonts w:cs="Times New Roman"/>
        <w:caps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492125</wp:posOffset>
          </wp:positionH>
          <wp:positionV relativeFrom="paragraph">
            <wp:posOffset>0</wp:posOffset>
          </wp:positionV>
          <wp:extent cx="556895" cy="898525"/>
          <wp:effectExtent l="0" t="0" r="0" b="0"/>
          <wp:wrapTight wrapText="bothSides">
            <wp:wrapPolygon edited="0">
              <wp:start x="0" y="0"/>
              <wp:lineTo x="0" y="21066"/>
              <wp:lineTo x="20689" y="21066"/>
              <wp:lineTo x="20689" y="0"/>
              <wp:lineTo x="0" y="0"/>
            </wp:wrapPolygon>
          </wp:wrapTight>
          <wp:docPr id="4" name="obrázek 4" descr="znakp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p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A0A42"/>
    <w:multiLevelType w:val="multilevel"/>
    <w:tmpl w:val="104A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706973"/>
    <w:multiLevelType w:val="multilevel"/>
    <w:tmpl w:val="104A60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26"/>
    <w:rsid w:val="00017C9C"/>
    <w:rsid w:val="00020FA7"/>
    <w:rsid w:val="00070B1E"/>
    <w:rsid w:val="000958F2"/>
    <w:rsid w:val="000C7640"/>
    <w:rsid w:val="00100D14"/>
    <w:rsid w:val="00111C01"/>
    <w:rsid w:val="0012697E"/>
    <w:rsid w:val="00131967"/>
    <w:rsid w:val="00140402"/>
    <w:rsid w:val="00183842"/>
    <w:rsid w:val="001A5A99"/>
    <w:rsid w:val="001B08B0"/>
    <w:rsid w:val="001B742B"/>
    <w:rsid w:val="001D5A09"/>
    <w:rsid w:val="001E58E7"/>
    <w:rsid w:val="00221A34"/>
    <w:rsid w:val="00231BBC"/>
    <w:rsid w:val="00237D10"/>
    <w:rsid w:val="002902C4"/>
    <w:rsid w:val="002D3F91"/>
    <w:rsid w:val="003469F4"/>
    <w:rsid w:val="00353B80"/>
    <w:rsid w:val="003674A8"/>
    <w:rsid w:val="003A07B7"/>
    <w:rsid w:val="003B113F"/>
    <w:rsid w:val="003E30F9"/>
    <w:rsid w:val="00421732"/>
    <w:rsid w:val="004350A3"/>
    <w:rsid w:val="0044079A"/>
    <w:rsid w:val="004C6B20"/>
    <w:rsid w:val="004E0B22"/>
    <w:rsid w:val="004E1E1F"/>
    <w:rsid w:val="00536687"/>
    <w:rsid w:val="00544683"/>
    <w:rsid w:val="005B4A53"/>
    <w:rsid w:val="00614F35"/>
    <w:rsid w:val="0061623C"/>
    <w:rsid w:val="00652E3C"/>
    <w:rsid w:val="006B26EF"/>
    <w:rsid w:val="00723727"/>
    <w:rsid w:val="00731EB9"/>
    <w:rsid w:val="0074451B"/>
    <w:rsid w:val="00755C04"/>
    <w:rsid w:val="007656FE"/>
    <w:rsid w:val="00797C0B"/>
    <w:rsid w:val="007E0708"/>
    <w:rsid w:val="00802691"/>
    <w:rsid w:val="008075B0"/>
    <w:rsid w:val="00813550"/>
    <w:rsid w:val="00833065"/>
    <w:rsid w:val="00842B87"/>
    <w:rsid w:val="00844041"/>
    <w:rsid w:val="00897087"/>
    <w:rsid w:val="008B6BBD"/>
    <w:rsid w:val="008F275A"/>
    <w:rsid w:val="00932496"/>
    <w:rsid w:val="0096674F"/>
    <w:rsid w:val="009720BD"/>
    <w:rsid w:val="009A6424"/>
    <w:rsid w:val="009C5826"/>
    <w:rsid w:val="009E66FB"/>
    <w:rsid w:val="00A20C7C"/>
    <w:rsid w:val="00A407BA"/>
    <w:rsid w:val="00A53D68"/>
    <w:rsid w:val="00A57FBF"/>
    <w:rsid w:val="00A70A79"/>
    <w:rsid w:val="00A70F8A"/>
    <w:rsid w:val="00AB3642"/>
    <w:rsid w:val="00B00E19"/>
    <w:rsid w:val="00B31CB6"/>
    <w:rsid w:val="00B810C5"/>
    <w:rsid w:val="00B8187C"/>
    <w:rsid w:val="00B919F3"/>
    <w:rsid w:val="00B92396"/>
    <w:rsid w:val="00B92CA9"/>
    <w:rsid w:val="00C05740"/>
    <w:rsid w:val="00C22AF8"/>
    <w:rsid w:val="00C37980"/>
    <w:rsid w:val="00CA0C8F"/>
    <w:rsid w:val="00CF225F"/>
    <w:rsid w:val="00D03E89"/>
    <w:rsid w:val="00D533EC"/>
    <w:rsid w:val="00D934FE"/>
    <w:rsid w:val="00DB3DFD"/>
    <w:rsid w:val="00DC57EA"/>
    <w:rsid w:val="00DE668E"/>
    <w:rsid w:val="00DF2B95"/>
    <w:rsid w:val="00DF3F0D"/>
    <w:rsid w:val="00E409A4"/>
    <w:rsid w:val="00E463CA"/>
    <w:rsid w:val="00E72CE6"/>
    <w:rsid w:val="00E82E56"/>
    <w:rsid w:val="00E91E1B"/>
    <w:rsid w:val="00E94B6F"/>
    <w:rsid w:val="00EF335C"/>
    <w:rsid w:val="00F025EA"/>
    <w:rsid w:val="00F3755A"/>
    <w:rsid w:val="00F4450B"/>
    <w:rsid w:val="00F56C38"/>
    <w:rsid w:val="00F82F28"/>
    <w:rsid w:val="00F94253"/>
    <w:rsid w:val="00F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771B0A-851F-47D8-AE5B-00DF4EEC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732"/>
    <w:pPr>
      <w:autoSpaceDE w:val="0"/>
      <w:autoSpaceDN w:val="0"/>
    </w:pPr>
    <w:rPr>
      <w:rFonts w:eastAsia="Batang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paragraph" w:styleId="Zkladntext">
    <w:name w:val="Body Text"/>
    <w:basedOn w:val="Normln"/>
    <w:pPr>
      <w:tabs>
        <w:tab w:val="left" w:pos="2520"/>
      </w:tabs>
      <w:autoSpaceDE/>
      <w:autoSpaceDN/>
      <w:ind w:right="6552"/>
      <w:jc w:val="center"/>
    </w:pPr>
    <w:rPr>
      <w:rFonts w:eastAsia="Times New Roman"/>
      <w:caps/>
      <w:noProof/>
      <w:sz w:val="20"/>
      <w:szCs w:val="20"/>
    </w:rPr>
  </w:style>
  <w:style w:type="paragraph" w:styleId="Textbubliny">
    <w:name w:val="Balloon Text"/>
    <w:basedOn w:val="Normln"/>
    <w:link w:val="TextbublinyChar"/>
    <w:rsid w:val="00100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00D14"/>
    <w:rPr>
      <w:rFonts w:ascii="Segoe UI" w:eastAsia="Batang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83842"/>
    <w:pPr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a.dobalova\AppData\Local\Temp\D6CD7C1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5077C-3C01-41CF-8886-4CE32304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D6CD7C1</Template>
  <TotalTime>40</TotalTime>
  <Pages>2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Vera, spol s.r.o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Dobalová Markéta. Mgr.</dc:creator>
  <cp:keywords/>
  <cp:lastModifiedBy>Matoušková Ludmila</cp:lastModifiedBy>
  <cp:revision>7</cp:revision>
  <cp:lastPrinted>2017-09-08T07:10:00Z</cp:lastPrinted>
  <dcterms:created xsi:type="dcterms:W3CDTF">2017-08-31T10:10:00Z</dcterms:created>
  <dcterms:modified xsi:type="dcterms:W3CDTF">2017-09-08T09:17:00Z</dcterms:modified>
</cp:coreProperties>
</file>