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75" w:rsidRPr="00D63FE7" w:rsidRDefault="00D63FE7" w:rsidP="00D63FE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-2595880</wp:posOffset>
            </wp:positionV>
            <wp:extent cx="685800" cy="1047750"/>
            <wp:effectExtent l="19050" t="0" r="0" b="0"/>
            <wp:wrapTight wrapText="bothSides">
              <wp:wrapPolygon edited="0">
                <wp:start x="-600" y="0"/>
                <wp:lineTo x="-600" y="21207"/>
                <wp:lineTo x="21600" y="21207"/>
                <wp:lineTo x="21600" y="0"/>
                <wp:lineTo x="-600" y="0"/>
              </wp:wrapPolygon>
            </wp:wrapTight>
            <wp:docPr id="2" name="obrázek 2" descr="znakna 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na 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FE7" w:rsidRPr="00A41677" w:rsidRDefault="00D63FE7" w:rsidP="00D63FE7">
      <w:pPr>
        <w:jc w:val="right"/>
      </w:pPr>
      <w:r>
        <w:rPr>
          <w:b/>
        </w:rPr>
        <w:t xml:space="preserve">                           </w:t>
      </w:r>
      <w:r w:rsidR="006646B3">
        <w:t xml:space="preserve">V Praze </w:t>
      </w:r>
      <w:r w:rsidR="009C4041">
        <w:t>15.</w:t>
      </w:r>
      <w:r w:rsidR="00D14CEC">
        <w:t xml:space="preserve"> 4.</w:t>
      </w:r>
      <w:r>
        <w:t>2011</w:t>
      </w:r>
    </w:p>
    <w:p w:rsidR="00D63FE7" w:rsidRDefault="00D63FE7" w:rsidP="00D63FE7">
      <w:pPr>
        <w:ind w:firstLine="720"/>
      </w:pPr>
    </w:p>
    <w:p w:rsidR="00D63FE7" w:rsidRDefault="00D63FE7" w:rsidP="00D63FE7"/>
    <w:p w:rsidR="00D63FE7" w:rsidRDefault="00D63FE7" w:rsidP="00D63FE7"/>
    <w:p w:rsidR="00D63FE7" w:rsidRDefault="00D63FE7" w:rsidP="00D63FE7">
      <w:pPr>
        <w:jc w:val="center"/>
      </w:pPr>
    </w:p>
    <w:p w:rsidR="00D63FE7" w:rsidRDefault="009477C4" w:rsidP="00D63F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D63FE7" w:rsidRPr="00BA4C2F">
        <w:rPr>
          <w:b/>
          <w:sz w:val="36"/>
          <w:szCs w:val="36"/>
        </w:rPr>
        <w:t>S V O L Á V</w:t>
      </w:r>
      <w:r w:rsidR="00D63FE7">
        <w:rPr>
          <w:b/>
          <w:sz w:val="36"/>
          <w:szCs w:val="36"/>
        </w:rPr>
        <w:t> </w:t>
      </w:r>
      <w:r w:rsidR="00D63FE7" w:rsidRPr="00BA4C2F">
        <w:rPr>
          <w:b/>
          <w:sz w:val="36"/>
          <w:szCs w:val="36"/>
        </w:rPr>
        <w:t>Á</w:t>
      </w:r>
      <w:r w:rsidR="00D63FE7">
        <w:rPr>
          <w:b/>
          <w:sz w:val="36"/>
          <w:szCs w:val="36"/>
        </w:rPr>
        <w:t xml:space="preserve"> </w:t>
      </w:r>
      <w:r w:rsidR="00D63FE7" w:rsidRPr="00BA4C2F">
        <w:rPr>
          <w:b/>
          <w:sz w:val="36"/>
          <w:szCs w:val="36"/>
        </w:rPr>
        <w:t>M</w:t>
      </w:r>
    </w:p>
    <w:p w:rsidR="00D63FE7" w:rsidRDefault="009477C4" w:rsidP="00D63FE7">
      <w:pPr>
        <w:jc w:val="center"/>
        <w:rPr>
          <w:b/>
        </w:rPr>
      </w:pPr>
      <w:r>
        <w:rPr>
          <w:b/>
        </w:rPr>
        <w:t xml:space="preserve">             </w:t>
      </w:r>
      <w:r w:rsidR="00D63FE7">
        <w:rPr>
          <w:b/>
        </w:rPr>
        <w:t>m</w:t>
      </w:r>
      <w:r w:rsidR="00D63FE7" w:rsidRPr="008912CB">
        <w:rPr>
          <w:b/>
        </w:rPr>
        <w:t>imořádné</w:t>
      </w:r>
    </w:p>
    <w:p w:rsidR="00D63FE7" w:rsidRPr="008912CB" w:rsidRDefault="00D63FE7" w:rsidP="00D63FE7">
      <w:pPr>
        <w:jc w:val="center"/>
        <w:rPr>
          <w:b/>
        </w:rPr>
      </w:pPr>
    </w:p>
    <w:p w:rsidR="00D14CEC" w:rsidRDefault="00D63FE7" w:rsidP="00D63FE7">
      <w:pPr>
        <w:ind w:left="709" w:firstLine="11"/>
        <w:jc w:val="center"/>
      </w:pPr>
      <w:r>
        <w:t>5</w:t>
      </w:r>
      <w:r w:rsidRPr="00A41677">
        <w:t>. zasedání Zastupitelstva městské</w:t>
      </w:r>
      <w:r>
        <w:t xml:space="preserve"> části Praha 5, </w:t>
      </w:r>
    </w:p>
    <w:p w:rsidR="00D14CEC" w:rsidRDefault="00D14CEC" w:rsidP="00D63FE7">
      <w:pPr>
        <w:ind w:left="709" w:firstLine="11"/>
        <w:jc w:val="center"/>
      </w:pPr>
      <w:r>
        <w:t>které se koná v úterý 2</w:t>
      </w:r>
      <w:r w:rsidR="00D63FE7">
        <w:t>6. dubna</w:t>
      </w:r>
      <w:r w:rsidR="00D63FE7" w:rsidRPr="00A41677">
        <w:t xml:space="preserve"> </w:t>
      </w:r>
      <w:r w:rsidR="00522BB2">
        <w:t xml:space="preserve">2011 </w:t>
      </w:r>
      <w:r w:rsidR="00D63FE7" w:rsidRPr="00A41677">
        <w:t xml:space="preserve">od 13 hodin </w:t>
      </w:r>
    </w:p>
    <w:p w:rsidR="00D63FE7" w:rsidRPr="00A41677" w:rsidRDefault="00D63FE7" w:rsidP="00D63FE7">
      <w:pPr>
        <w:ind w:left="709" w:firstLine="11"/>
        <w:jc w:val="center"/>
      </w:pPr>
      <w:r w:rsidRPr="00A41677">
        <w:t xml:space="preserve">v zasedací síni ZMČ Praha 5, </w:t>
      </w:r>
      <w:proofErr w:type="spellStart"/>
      <w:r w:rsidRPr="00A41677">
        <w:t>Štefánikova</w:t>
      </w:r>
      <w:proofErr w:type="spellEnd"/>
      <w:r w:rsidRPr="00A41677">
        <w:t xml:space="preserve"> 13-15, Praha 5, 6. patro</w:t>
      </w:r>
    </w:p>
    <w:p w:rsidR="00D63FE7" w:rsidRPr="00A41677" w:rsidRDefault="00D63FE7" w:rsidP="00D63FE7">
      <w:pPr>
        <w:ind w:left="720" w:hanging="720"/>
        <w:jc w:val="center"/>
      </w:pPr>
    </w:p>
    <w:p w:rsidR="00D63FE7" w:rsidRDefault="00D63FE7" w:rsidP="00D63FE7">
      <w:pPr>
        <w:ind w:left="720" w:hanging="11"/>
      </w:pPr>
      <w:r w:rsidRPr="00A41677">
        <w:t xml:space="preserve"> </w:t>
      </w:r>
    </w:p>
    <w:p w:rsidR="00D14CEC" w:rsidRPr="00A41677" w:rsidRDefault="00D14CEC" w:rsidP="00D14CEC">
      <w:r>
        <w:t xml:space="preserve">          Program: </w:t>
      </w:r>
    </w:p>
    <w:p w:rsidR="00D63FE7" w:rsidRDefault="00D63FE7" w:rsidP="00D63FE7">
      <w:pPr>
        <w:ind w:left="720" w:hanging="11"/>
      </w:pPr>
    </w:p>
    <w:p w:rsidR="00366EA6" w:rsidRDefault="00366EA6" w:rsidP="00366EA6">
      <w:pPr>
        <w:ind w:left="600"/>
      </w:pPr>
      <w:r>
        <w:t xml:space="preserve">- </w:t>
      </w:r>
      <w:r w:rsidRPr="00A41677">
        <w:t xml:space="preserve">Zahájení </w:t>
      </w:r>
    </w:p>
    <w:p w:rsidR="00D63FE7" w:rsidRDefault="00366EA6" w:rsidP="00366EA6">
      <w:pPr>
        <w:ind w:left="600"/>
      </w:pPr>
      <w:r>
        <w:t xml:space="preserve">- </w:t>
      </w:r>
      <w:r w:rsidR="00D63FE7">
        <w:t>Aktuální politická situace a její eventuální vliv na MČ Praha 5</w:t>
      </w:r>
    </w:p>
    <w:p w:rsidR="00366EA6" w:rsidRDefault="00366EA6" w:rsidP="00366EA6">
      <w:pPr>
        <w:ind w:left="600"/>
      </w:pPr>
      <w:r>
        <w:t>- Interpelace</w:t>
      </w:r>
    </w:p>
    <w:p w:rsidR="00366EA6" w:rsidRDefault="00366EA6" w:rsidP="00366EA6">
      <w:pPr>
        <w:ind w:left="600"/>
      </w:pPr>
    </w:p>
    <w:p w:rsidR="00D63FE7" w:rsidRPr="00A41677" w:rsidRDefault="00D63FE7" w:rsidP="00D63FE7">
      <w:pPr>
        <w:ind w:left="600"/>
      </w:pPr>
    </w:p>
    <w:p w:rsidR="00D63FE7" w:rsidRPr="00A41677" w:rsidRDefault="00D63FE7" w:rsidP="00D63FE7">
      <w:pPr>
        <w:ind w:left="600"/>
      </w:pPr>
      <w:r w:rsidRPr="00A41677">
        <w:t xml:space="preserve"> </w:t>
      </w:r>
    </w:p>
    <w:p w:rsidR="00D63FE7" w:rsidRDefault="00D63FE7" w:rsidP="00D63FE7">
      <w:pPr>
        <w:ind w:left="720" w:hanging="11"/>
      </w:pPr>
    </w:p>
    <w:p w:rsidR="00D63FE7" w:rsidRDefault="00D63FE7" w:rsidP="00D63FE7">
      <w:pPr>
        <w:ind w:left="720" w:hanging="11"/>
      </w:pPr>
    </w:p>
    <w:p w:rsidR="00D63FE7" w:rsidRPr="00A41677" w:rsidRDefault="00D63FE7" w:rsidP="00D63FE7">
      <w:pPr>
        <w:ind w:left="720" w:hanging="11"/>
      </w:pPr>
    </w:p>
    <w:p w:rsidR="00D63FE7" w:rsidRPr="00A41677" w:rsidRDefault="00D63FE7" w:rsidP="00D63FE7">
      <w:pPr>
        <w:ind w:left="720" w:hanging="11"/>
        <w:jc w:val="center"/>
      </w:pPr>
    </w:p>
    <w:p w:rsidR="00D63FE7" w:rsidRPr="00353DC1" w:rsidRDefault="00D63FE7" w:rsidP="00D63FE7">
      <w:pPr>
        <w:ind w:left="2124" w:firstLine="708"/>
      </w:pPr>
      <w:r>
        <w:t xml:space="preserve">                   </w:t>
      </w:r>
      <w:r w:rsidRPr="00353DC1">
        <w:t>MUDr. Radek Klíma</w:t>
      </w:r>
    </w:p>
    <w:p w:rsidR="00D63FE7" w:rsidRPr="00353DC1" w:rsidRDefault="00D63FE7" w:rsidP="00D63FE7">
      <w:pPr>
        <w:jc w:val="center"/>
      </w:pPr>
      <w:r>
        <w:t xml:space="preserve">     </w:t>
      </w:r>
      <w:r w:rsidRPr="00353DC1">
        <w:t>starosta MČ Praha 5</w:t>
      </w:r>
    </w:p>
    <w:p w:rsidR="00583F75" w:rsidRDefault="00583F75" w:rsidP="00583F75"/>
    <w:p w:rsidR="00020CC3" w:rsidRDefault="00020CC3" w:rsidP="00583F75"/>
    <w:p w:rsidR="00020CC3" w:rsidRDefault="00020CC3" w:rsidP="00583F75"/>
    <w:p w:rsidR="00020CC3" w:rsidRDefault="00020CC3" w:rsidP="00583F75"/>
    <w:p w:rsidR="00020CC3" w:rsidRDefault="00020CC3" w:rsidP="00583F75"/>
    <w:p w:rsidR="00020CC3" w:rsidRDefault="00020CC3" w:rsidP="00583F75"/>
    <w:p w:rsidR="00020CC3" w:rsidRDefault="00020CC3" w:rsidP="00583F75"/>
    <w:p w:rsidR="00020CC3" w:rsidRDefault="00020CC3" w:rsidP="00583F75"/>
    <w:p w:rsidR="00020CC3" w:rsidRDefault="00020CC3" w:rsidP="00583F75"/>
    <w:sectPr w:rsidR="00020CC3" w:rsidSect="007455CA">
      <w:headerReference w:type="first" r:id="rId8"/>
      <w:pgSz w:w="11906" w:h="16838" w:code="9"/>
      <w:pgMar w:top="1077" w:right="1134" w:bottom="1134" w:left="1134" w:header="794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69" w:rsidRDefault="00202269">
      <w:r>
        <w:separator/>
      </w:r>
    </w:p>
  </w:endnote>
  <w:endnote w:type="continuationSeparator" w:id="0">
    <w:p w:rsidR="00202269" w:rsidRDefault="0020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69" w:rsidRDefault="00202269">
      <w:r>
        <w:separator/>
      </w:r>
    </w:p>
  </w:footnote>
  <w:footnote w:type="continuationSeparator" w:id="0">
    <w:p w:rsidR="00202269" w:rsidRDefault="0020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3F" w:rsidRDefault="00A93F3F">
    <w:r>
      <w:rPr>
        <w:noProof/>
        <w:sz w:val="20"/>
      </w:rPr>
      <w:t xml:space="preserve">                                       </w:t>
    </w:r>
  </w:p>
  <w:p w:rsidR="00A93F3F" w:rsidRDefault="00A93F3F">
    <w:r>
      <w:t xml:space="preserve">  </w:t>
    </w:r>
    <w:r>
      <w:tab/>
    </w:r>
    <w:r>
      <w:tab/>
    </w:r>
    <w:r>
      <w:tab/>
    </w:r>
  </w:p>
  <w:p w:rsidR="00A93F3F" w:rsidRDefault="00A93F3F"/>
  <w:p w:rsidR="00A93F3F" w:rsidRDefault="00A93F3F"/>
  <w:p w:rsidR="00A93F3F" w:rsidRDefault="00A93F3F">
    <w:pPr>
      <w:rPr>
        <w:sz w:val="10"/>
      </w:rPr>
    </w:pPr>
  </w:p>
  <w:p w:rsidR="00A93F3F" w:rsidRDefault="00A93F3F">
    <w:pPr>
      <w:rPr>
        <w:caps/>
        <w:sz w:val="20"/>
      </w:rPr>
    </w:pPr>
  </w:p>
  <w:p w:rsidR="00A93F3F" w:rsidRDefault="00A93F3F">
    <w:pPr>
      <w:rPr>
        <w:caps/>
        <w:sz w:val="20"/>
      </w:rPr>
    </w:pPr>
  </w:p>
  <w:p w:rsidR="00A93F3F" w:rsidRDefault="00A93F3F">
    <w:pPr>
      <w:rPr>
        <w:caps/>
        <w:sz w:val="10"/>
      </w:rPr>
    </w:pPr>
    <w:r>
      <w:rPr>
        <w:caps/>
        <w:sz w:val="20"/>
      </w:rPr>
      <w:t xml:space="preserve">      Městská část Praha 5</w:t>
    </w:r>
    <w:r>
      <w:rPr>
        <w:caps/>
      </w:rPr>
      <w:tab/>
    </w:r>
    <w:r>
      <w:rPr>
        <w:caps/>
      </w:rPr>
      <w:tab/>
    </w:r>
  </w:p>
  <w:p w:rsidR="00A93F3F" w:rsidRDefault="008E094C">
    <w:pPr>
      <w:rPr>
        <w:caps/>
        <w:sz w:val="20"/>
      </w:rPr>
    </w:pPr>
    <w:r>
      <w:rPr>
        <w:caps/>
        <w:sz w:val="20"/>
      </w:rPr>
      <w:t xml:space="preserve">   </w:t>
    </w:r>
    <w:r w:rsidR="00A93F3F">
      <w:rPr>
        <w:caps/>
        <w:sz w:val="20"/>
      </w:rPr>
      <w:t xml:space="preserve"> </w:t>
    </w:r>
    <w:r w:rsidR="00096C16">
      <w:rPr>
        <w:caps/>
        <w:sz w:val="20"/>
      </w:rPr>
      <w:t xml:space="preserve">    M</w:t>
    </w:r>
    <w:r w:rsidR="00D329C5">
      <w:rPr>
        <w:caps/>
        <w:sz w:val="20"/>
      </w:rPr>
      <w:t xml:space="preserve">UDr. </w:t>
    </w:r>
    <w:r w:rsidR="00096C16">
      <w:rPr>
        <w:caps/>
        <w:sz w:val="20"/>
      </w:rPr>
      <w:t>radek klíma</w:t>
    </w:r>
    <w:r w:rsidR="00A93F3F">
      <w:rPr>
        <w:caps/>
        <w:sz w:val="20"/>
      </w:rPr>
      <w:tab/>
    </w:r>
    <w:r w:rsidR="00A93F3F">
      <w:rPr>
        <w:caps/>
        <w:sz w:val="20"/>
      </w:rPr>
      <w:tab/>
      <w:t xml:space="preserve"> </w:t>
    </w:r>
  </w:p>
  <w:p w:rsidR="00A93F3F" w:rsidRDefault="00A93F3F">
    <w:pPr>
      <w:rPr>
        <w:caps/>
        <w:sz w:val="10"/>
      </w:rPr>
    </w:pPr>
    <w:r>
      <w:rPr>
        <w:caps/>
        <w:sz w:val="20"/>
      </w:rPr>
      <w:t xml:space="preserve">   </w:t>
    </w:r>
    <w:r w:rsidR="00D329C5">
      <w:rPr>
        <w:caps/>
        <w:sz w:val="20"/>
      </w:rPr>
      <w:t xml:space="preserve">              </w:t>
    </w:r>
    <w:r>
      <w:rPr>
        <w:caps/>
        <w:sz w:val="20"/>
      </w:rPr>
      <w:t xml:space="preserve"> STAROSTA</w:t>
    </w:r>
    <w:r>
      <w:rPr>
        <w:caps/>
      </w:rPr>
      <w:tab/>
    </w:r>
    <w:r>
      <w:rPr>
        <w:caps/>
        <w:sz w:val="10"/>
      </w:rPr>
      <w:tab/>
    </w:r>
    <w:r w:rsidR="00D329C5">
      <w:rPr>
        <w:caps/>
        <w:sz w:val="10"/>
      </w:rPr>
      <w:t xml:space="preserve">                                                                        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A93F3F">
      <w:trPr>
        <w:trHeight w:val="360"/>
      </w:trPr>
      <w:tc>
        <w:tcPr>
          <w:tcW w:w="4822" w:type="dxa"/>
        </w:tcPr>
        <w:p w:rsidR="00A93F3F" w:rsidRDefault="00A93F3F">
          <w:pPr>
            <w:pStyle w:val="Nadpis2"/>
            <w:rPr>
              <w:sz w:val="24"/>
            </w:rPr>
          </w:pPr>
        </w:p>
      </w:tc>
    </w:tr>
    <w:tr w:rsidR="00A93F3F">
      <w:tc>
        <w:tcPr>
          <w:tcW w:w="4822" w:type="dxa"/>
        </w:tcPr>
        <w:p w:rsidR="00022394" w:rsidRDefault="00022394"/>
      </w:tc>
    </w:tr>
    <w:tr w:rsidR="00A93F3F">
      <w:tc>
        <w:tcPr>
          <w:tcW w:w="4822" w:type="dxa"/>
        </w:tcPr>
        <w:p w:rsidR="00A93F3F" w:rsidRDefault="00A93F3F"/>
      </w:tc>
    </w:tr>
    <w:tr w:rsidR="00A93F3F">
      <w:tc>
        <w:tcPr>
          <w:tcW w:w="4822" w:type="dxa"/>
        </w:tcPr>
        <w:p w:rsidR="00A93F3F" w:rsidRDefault="00A93F3F"/>
      </w:tc>
    </w:tr>
    <w:tr w:rsidR="00A93F3F">
      <w:tc>
        <w:tcPr>
          <w:tcW w:w="4822" w:type="dxa"/>
        </w:tcPr>
        <w:p w:rsidR="00A93F3F" w:rsidRDefault="00A93F3F">
          <w:pPr>
            <w:spacing w:line="360" w:lineRule="auto"/>
          </w:pPr>
        </w:p>
      </w:tc>
    </w:tr>
  </w:tbl>
  <w:p w:rsidR="00A93F3F" w:rsidRDefault="00A93F3F">
    <w:pPr>
      <w:rPr>
        <w:caps/>
        <w:sz w:val="20"/>
      </w:rPr>
    </w:pPr>
    <w:r>
      <w:rPr>
        <w:caps/>
        <w:sz w:val="20"/>
      </w:rPr>
      <w:t xml:space="preserve">     </w:t>
    </w:r>
    <w:r>
      <w:rPr>
        <w:caps/>
        <w:sz w:val="20"/>
      </w:rPr>
      <w:tab/>
    </w:r>
    <w:r>
      <w:rPr>
        <w:caps/>
        <w:sz w:val="20"/>
      </w:rPr>
      <w:tab/>
      <w:t xml:space="preserve"> </w:t>
    </w:r>
  </w:p>
  <w:p w:rsidR="00A93F3F" w:rsidRDefault="00A93F3F">
    <w:pPr>
      <w:rPr>
        <w:caps/>
      </w:rPr>
    </w:pPr>
    <w:r>
      <w:rPr>
        <w:caps/>
        <w:sz w:val="20"/>
      </w:rPr>
      <w:t xml:space="preserve">    </w:t>
    </w:r>
  </w:p>
  <w:p w:rsidR="00A93F3F" w:rsidRDefault="00A93F3F">
    <w:pPr>
      <w:rPr>
        <w:caps/>
      </w:rPr>
    </w:pPr>
  </w:p>
  <w:p w:rsidR="00A93F3F" w:rsidRDefault="00A93F3F">
    <w:pPr>
      <w:rPr>
        <w:caps/>
      </w:rPr>
    </w:pPr>
  </w:p>
  <w:p w:rsidR="00A93F3F" w:rsidRDefault="00A93F3F">
    <w:pPr>
      <w:rPr>
        <w:caps/>
      </w:rPr>
    </w:pPr>
  </w:p>
  <w:p w:rsidR="00A93F3F" w:rsidRDefault="00A93F3F">
    <w:pPr>
      <w:pStyle w:val="Zhlav"/>
      <w:tabs>
        <w:tab w:val="clear" w:pos="9072"/>
        <w:tab w:val="right" w:pos="9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1F8"/>
    <w:multiLevelType w:val="multilevel"/>
    <w:tmpl w:val="0B446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4D12C7A"/>
    <w:multiLevelType w:val="multilevel"/>
    <w:tmpl w:val="0B446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C51BE6"/>
    <w:multiLevelType w:val="multilevel"/>
    <w:tmpl w:val="0B446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61B0718"/>
    <w:multiLevelType w:val="multilevel"/>
    <w:tmpl w:val="0B446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A3F5033"/>
    <w:multiLevelType w:val="hybridMultilevel"/>
    <w:tmpl w:val="527CB214"/>
    <w:lvl w:ilvl="0" w:tplc="B9CE9ABA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5727D"/>
    <w:rsid w:val="000002E3"/>
    <w:rsid w:val="00020CC3"/>
    <w:rsid w:val="00022394"/>
    <w:rsid w:val="00030594"/>
    <w:rsid w:val="0008674E"/>
    <w:rsid w:val="00096C16"/>
    <w:rsid w:val="00130FAD"/>
    <w:rsid w:val="00161587"/>
    <w:rsid w:val="00164A98"/>
    <w:rsid w:val="00202269"/>
    <w:rsid w:val="00244189"/>
    <w:rsid w:val="0025330A"/>
    <w:rsid w:val="002546C2"/>
    <w:rsid w:val="002F27FE"/>
    <w:rsid w:val="00301DFA"/>
    <w:rsid w:val="00304171"/>
    <w:rsid w:val="003056BD"/>
    <w:rsid w:val="00317F70"/>
    <w:rsid w:val="00361137"/>
    <w:rsid w:val="00366EA6"/>
    <w:rsid w:val="00373B8E"/>
    <w:rsid w:val="003A4D25"/>
    <w:rsid w:val="003E7E42"/>
    <w:rsid w:val="00425DAD"/>
    <w:rsid w:val="00470A1A"/>
    <w:rsid w:val="00470D58"/>
    <w:rsid w:val="004741FA"/>
    <w:rsid w:val="004E4445"/>
    <w:rsid w:val="00520A36"/>
    <w:rsid w:val="00522BB2"/>
    <w:rsid w:val="0052300B"/>
    <w:rsid w:val="00541A5D"/>
    <w:rsid w:val="0055727D"/>
    <w:rsid w:val="00583F75"/>
    <w:rsid w:val="005C4841"/>
    <w:rsid w:val="00606D24"/>
    <w:rsid w:val="006103C0"/>
    <w:rsid w:val="00610B12"/>
    <w:rsid w:val="00630382"/>
    <w:rsid w:val="006324FD"/>
    <w:rsid w:val="006646B3"/>
    <w:rsid w:val="006A0E5F"/>
    <w:rsid w:val="006A66B8"/>
    <w:rsid w:val="007455CA"/>
    <w:rsid w:val="007830CB"/>
    <w:rsid w:val="007C16C7"/>
    <w:rsid w:val="00877C06"/>
    <w:rsid w:val="008927F0"/>
    <w:rsid w:val="008A7D86"/>
    <w:rsid w:val="008E094C"/>
    <w:rsid w:val="0091699C"/>
    <w:rsid w:val="009477C4"/>
    <w:rsid w:val="009725A3"/>
    <w:rsid w:val="00985213"/>
    <w:rsid w:val="009C28E2"/>
    <w:rsid w:val="009C2E76"/>
    <w:rsid w:val="009C4041"/>
    <w:rsid w:val="00A027F3"/>
    <w:rsid w:val="00A071AA"/>
    <w:rsid w:val="00A32BFF"/>
    <w:rsid w:val="00A67903"/>
    <w:rsid w:val="00A93F3F"/>
    <w:rsid w:val="00A9722B"/>
    <w:rsid w:val="00AB493E"/>
    <w:rsid w:val="00AE5283"/>
    <w:rsid w:val="00B26584"/>
    <w:rsid w:val="00B65581"/>
    <w:rsid w:val="00B71ABA"/>
    <w:rsid w:val="00B744C8"/>
    <w:rsid w:val="00BB2344"/>
    <w:rsid w:val="00BB726D"/>
    <w:rsid w:val="00BD1AFE"/>
    <w:rsid w:val="00BE46EA"/>
    <w:rsid w:val="00BF4F06"/>
    <w:rsid w:val="00BF7A15"/>
    <w:rsid w:val="00C41AA1"/>
    <w:rsid w:val="00C51BD6"/>
    <w:rsid w:val="00C63434"/>
    <w:rsid w:val="00CC75EF"/>
    <w:rsid w:val="00CD399F"/>
    <w:rsid w:val="00CD5568"/>
    <w:rsid w:val="00CE166C"/>
    <w:rsid w:val="00D14CEC"/>
    <w:rsid w:val="00D26DC6"/>
    <w:rsid w:val="00D329C5"/>
    <w:rsid w:val="00D336D9"/>
    <w:rsid w:val="00D63FE7"/>
    <w:rsid w:val="00E3152D"/>
    <w:rsid w:val="00E45F21"/>
    <w:rsid w:val="00E61B9D"/>
    <w:rsid w:val="00E9034F"/>
    <w:rsid w:val="00E97647"/>
    <w:rsid w:val="00F0152A"/>
    <w:rsid w:val="00F12301"/>
    <w:rsid w:val="00F33035"/>
    <w:rsid w:val="00FD1432"/>
    <w:rsid w:val="00FE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1137"/>
    <w:rPr>
      <w:sz w:val="24"/>
      <w:szCs w:val="24"/>
    </w:rPr>
  </w:style>
  <w:style w:type="paragraph" w:styleId="Nadpis1">
    <w:name w:val="heading 1"/>
    <w:basedOn w:val="Normln"/>
    <w:next w:val="Normln"/>
    <w:qFormat/>
    <w:rsid w:val="00361137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61137"/>
    <w:pPr>
      <w:keepNext/>
      <w:jc w:val="both"/>
      <w:outlineLvl w:val="1"/>
    </w:pPr>
    <w:rPr>
      <w:sz w:val="28"/>
    </w:rPr>
  </w:style>
  <w:style w:type="paragraph" w:styleId="Nadpis6">
    <w:name w:val="heading 6"/>
    <w:basedOn w:val="Normln"/>
    <w:next w:val="Normln"/>
    <w:qFormat/>
    <w:rsid w:val="000002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1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113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61137"/>
    <w:pPr>
      <w:jc w:val="both"/>
    </w:pPr>
  </w:style>
  <w:style w:type="character" w:styleId="slostrnky">
    <w:name w:val="page number"/>
    <w:basedOn w:val="Standardnpsmoodstavce"/>
    <w:rsid w:val="00361137"/>
  </w:style>
  <w:style w:type="character" w:styleId="Zvraznn">
    <w:name w:val="Emphasis"/>
    <w:basedOn w:val="Standardnpsmoodstavce"/>
    <w:qFormat/>
    <w:rsid w:val="00361137"/>
    <w:rPr>
      <w:i/>
      <w:iCs/>
    </w:rPr>
  </w:style>
  <w:style w:type="character" w:styleId="Siln">
    <w:name w:val="Strong"/>
    <w:basedOn w:val="Standardnpsmoodstavce"/>
    <w:qFormat/>
    <w:rsid w:val="00361137"/>
    <w:rPr>
      <w:b/>
      <w:bCs/>
    </w:rPr>
  </w:style>
  <w:style w:type="character" w:styleId="Hypertextovodkaz">
    <w:name w:val="Hyperlink"/>
    <w:basedOn w:val="Standardnpsmoodstavce"/>
    <w:rsid w:val="00C51BD6"/>
    <w:rPr>
      <w:color w:val="0000FF"/>
      <w:u w:val="single"/>
    </w:rPr>
  </w:style>
  <w:style w:type="paragraph" w:customStyle="1" w:styleId="MtextOdrazky">
    <w:name w:val="MtextOdrazky"/>
    <w:basedOn w:val="Normln"/>
    <w:rsid w:val="00BE46EA"/>
    <w:pPr>
      <w:widowControl w:val="0"/>
      <w:spacing w:before="60"/>
      <w:ind w:left="915" w:hanging="627"/>
    </w:pPr>
    <w:rPr>
      <w:szCs w:val="20"/>
    </w:rPr>
  </w:style>
  <w:style w:type="paragraph" w:styleId="Textbubliny">
    <w:name w:val="Balloon Text"/>
    <w:basedOn w:val="Normln"/>
    <w:semiHidden/>
    <w:rsid w:val="009852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E5283"/>
    <w:pPr>
      <w:spacing w:before="100" w:beforeAutospacing="1" w:after="100" w:afterAutospacing="1"/>
    </w:pPr>
  </w:style>
  <w:style w:type="character" w:customStyle="1" w:styleId="platne1">
    <w:name w:val="platne1"/>
    <w:basedOn w:val="Standardnpsmoodstavce"/>
    <w:rsid w:val="00022394"/>
  </w:style>
  <w:style w:type="character" w:customStyle="1" w:styleId="neplatne1">
    <w:name w:val="neplatne1"/>
    <w:basedOn w:val="Standardnpsmoodstavce"/>
    <w:rsid w:val="00022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dne…………</vt:lpstr>
    </vt:vector>
  </TitlesOfParts>
  <Company>OÚ MČ Prahy 5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dne…………</dc:title>
  <dc:subject/>
  <dc:creator>prazakom</dc:creator>
  <cp:keywords/>
  <dc:description/>
  <cp:lastModifiedBy> </cp:lastModifiedBy>
  <cp:revision>8</cp:revision>
  <cp:lastPrinted>2011-04-15T07:02:00Z</cp:lastPrinted>
  <dcterms:created xsi:type="dcterms:W3CDTF">2011-04-15T06:11:00Z</dcterms:created>
  <dcterms:modified xsi:type="dcterms:W3CDTF">2011-04-15T07:17:00Z</dcterms:modified>
</cp:coreProperties>
</file>