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2011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zavádění </w:t>
      </w:r>
      <w:proofErr w:type="spellStart"/>
      <w:r>
        <w:rPr>
          <w:szCs w:val="28"/>
        </w:rPr>
        <w:t>elektro</w:t>
      </w:r>
      <w:proofErr w:type="spellEnd"/>
      <w:r>
        <w:rPr>
          <w:szCs w:val="28"/>
        </w:rPr>
        <w:t xml:space="preserve">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školení v IT </w:t>
      </w:r>
      <w:proofErr w:type="gramStart"/>
      <w:r>
        <w:rPr>
          <w:szCs w:val="28"/>
        </w:rPr>
        <w:t>dovednostech</w:t>
      </w:r>
      <w:proofErr w:type="gramEnd"/>
      <w:r>
        <w:rPr>
          <w:szCs w:val="28"/>
        </w:rPr>
        <w:t xml:space="preserve">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Default="00CB2D4C" w:rsidP="00CB2D4C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spacing w:line="276" w:lineRule="auto"/>
        <w:ind w:left="405"/>
        <w:rPr>
          <w:b/>
          <w:szCs w:val="28"/>
        </w:rPr>
      </w:pP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</w:t>
      </w:r>
      <w:proofErr w:type="gramStart"/>
      <w:r>
        <w:rPr>
          <w:szCs w:val="28"/>
        </w:rPr>
        <w:t xml:space="preserve">žádosti:  </w:t>
      </w:r>
      <w:r w:rsidRPr="0094260A">
        <w:rPr>
          <w:b/>
          <w:szCs w:val="28"/>
        </w:rPr>
        <w:t>do</w:t>
      </w:r>
      <w:proofErr w:type="gramEnd"/>
      <w:r w:rsidRPr="0094260A">
        <w:rPr>
          <w:b/>
          <w:szCs w:val="28"/>
        </w:rPr>
        <w:t xml:space="preserve"> </w:t>
      </w:r>
      <w:r w:rsidR="00B36A52">
        <w:rPr>
          <w:b/>
          <w:szCs w:val="28"/>
        </w:rPr>
        <w:t>29</w:t>
      </w:r>
      <w:r w:rsidRPr="0094260A">
        <w:rPr>
          <w:b/>
          <w:szCs w:val="28"/>
        </w:rPr>
        <w:t xml:space="preserve">. </w:t>
      </w:r>
      <w:r w:rsidR="00B36A52">
        <w:rPr>
          <w:b/>
          <w:szCs w:val="28"/>
        </w:rPr>
        <w:t>července</w:t>
      </w:r>
      <w:r w:rsidRPr="0094260A">
        <w:rPr>
          <w:b/>
          <w:szCs w:val="28"/>
        </w:rPr>
        <w:t xml:space="preserve"> 2011, 12,00 hod.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8133E8">
        <w:rPr>
          <w:szCs w:val="28"/>
        </w:rPr>
        <w:t xml:space="preserve">odboru Kanceláře městské části </w:t>
      </w:r>
      <w:r>
        <w:rPr>
          <w:szCs w:val="28"/>
        </w:rPr>
        <w:t xml:space="preserve">ÚMČ Praha 5, telefon: 257 000 </w:t>
      </w:r>
      <w:r w:rsidR="008133E8">
        <w:rPr>
          <w:szCs w:val="28"/>
        </w:rPr>
        <w:t>507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Pr="0094260A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proofErr w:type="gramStart"/>
      <w:r w:rsidR="00B36A52">
        <w:rPr>
          <w:b/>
          <w:szCs w:val="28"/>
        </w:rPr>
        <w:t>27.9.</w:t>
      </w:r>
      <w:r w:rsidR="008133E8">
        <w:rPr>
          <w:b/>
          <w:szCs w:val="28"/>
        </w:rPr>
        <w:t>2011</w:t>
      </w:r>
      <w:proofErr w:type="gramEnd"/>
    </w:p>
    <w:p w:rsidR="007D24B3" w:rsidRPr="007D24B3" w:rsidRDefault="007D24B3" w:rsidP="007D24B3">
      <w:pPr>
        <w:spacing w:line="276" w:lineRule="auto"/>
        <w:rPr>
          <w:szCs w:val="28"/>
        </w:rPr>
      </w:pPr>
    </w:p>
    <w:p w:rsidR="008C6EE0" w:rsidRPr="008C6EE0" w:rsidRDefault="008C6EE0" w:rsidP="008C6EE0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390638"/>
    <w:rsid w:val="005E3615"/>
    <w:rsid w:val="005F32FD"/>
    <w:rsid w:val="007D24B3"/>
    <w:rsid w:val="008133E8"/>
    <w:rsid w:val="0085673F"/>
    <w:rsid w:val="008C6EE0"/>
    <w:rsid w:val="0094260A"/>
    <w:rsid w:val="00A15260"/>
    <w:rsid w:val="00A8647D"/>
    <w:rsid w:val="00AE26CA"/>
    <w:rsid w:val="00B36A52"/>
    <w:rsid w:val="00B90D01"/>
    <w:rsid w:val="00C05667"/>
    <w:rsid w:val="00CB2D4C"/>
    <w:rsid w:val="00ED6C3F"/>
    <w:rsid w:val="00FA059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2011-06-02T08:06:00Z</dcterms:created>
  <dcterms:modified xsi:type="dcterms:W3CDTF">2011-06-22T12:09:00Z</dcterms:modified>
</cp:coreProperties>
</file>