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7B" w:rsidRDefault="008D107B" w:rsidP="008D107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 Praze dne 26.</w:t>
      </w:r>
      <w:r w:rsidR="003A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3A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8D107B" w:rsidRDefault="008D107B" w:rsidP="008A5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Interpelace na Jakuba Lapáčka, pověřeného výkonem funkce tajemníka MČ Praha 5</w:t>
      </w:r>
    </w:p>
    <w:p w:rsidR="006739AB" w:rsidRDefault="006739AB" w:rsidP="008D1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Chci se zeptat pana </w:t>
      </w:r>
      <w:r w:rsidR="008D107B">
        <w:rPr>
          <w:rFonts w:ascii="Times New Roman" w:hAnsi="Times New Roman" w:cs="Times New Roman"/>
          <w:sz w:val="24"/>
          <w:szCs w:val="24"/>
        </w:rPr>
        <w:t>skorotajemníka ú</w:t>
      </w:r>
      <w:r>
        <w:rPr>
          <w:rFonts w:ascii="Times New Roman" w:hAnsi="Times New Roman" w:cs="Times New Roman"/>
          <w:sz w:val="24"/>
          <w:szCs w:val="24"/>
        </w:rPr>
        <w:t>řadu, zda nezávislý odbor občansko</w:t>
      </w:r>
      <w:r w:rsidR="008D10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správní našeho </w:t>
      </w:r>
      <w:r w:rsidR="008D107B">
        <w:rPr>
          <w:rFonts w:ascii="Times New Roman" w:hAnsi="Times New Roman" w:cs="Times New Roman"/>
          <w:sz w:val="24"/>
          <w:szCs w:val="24"/>
        </w:rPr>
        <w:t>ú</w:t>
      </w:r>
      <w:r w:rsidR="00AE53BB">
        <w:rPr>
          <w:rFonts w:ascii="Times New Roman" w:hAnsi="Times New Roman" w:cs="Times New Roman"/>
          <w:sz w:val="24"/>
          <w:szCs w:val="24"/>
        </w:rPr>
        <w:t xml:space="preserve">řadu již </w:t>
      </w:r>
      <w:r>
        <w:rPr>
          <w:rFonts w:ascii="Times New Roman" w:hAnsi="Times New Roman" w:cs="Times New Roman"/>
          <w:sz w:val="24"/>
          <w:szCs w:val="24"/>
        </w:rPr>
        <w:t>zahájil přestupkové řízení ve věci podezření ze spáchání přestupku neoprávně</w:t>
      </w:r>
      <w:r w:rsidR="008D107B">
        <w:rPr>
          <w:rFonts w:ascii="Times New Roman" w:hAnsi="Times New Roman" w:cs="Times New Roman"/>
          <w:sz w:val="24"/>
          <w:szCs w:val="24"/>
        </w:rPr>
        <w:t>ného užívání titulu absolventa V</w:t>
      </w:r>
      <w:r>
        <w:rPr>
          <w:rFonts w:ascii="Times New Roman" w:hAnsi="Times New Roman" w:cs="Times New Roman"/>
          <w:sz w:val="24"/>
          <w:szCs w:val="24"/>
        </w:rPr>
        <w:t>ysoké školy</w:t>
      </w:r>
      <w:r w:rsidR="00AE53BB">
        <w:rPr>
          <w:rFonts w:ascii="Times New Roman" w:hAnsi="Times New Roman" w:cs="Times New Roman"/>
          <w:sz w:val="24"/>
          <w:szCs w:val="24"/>
        </w:rPr>
        <w:t xml:space="preserve"> ekonomické v Praze </w:t>
      </w:r>
      <w:r>
        <w:rPr>
          <w:rFonts w:ascii="Times New Roman" w:hAnsi="Times New Roman" w:cs="Times New Roman"/>
          <w:sz w:val="24"/>
          <w:szCs w:val="24"/>
        </w:rPr>
        <w:t xml:space="preserve">paní </w:t>
      </w:r>
      <w:r w:rsidR="00700DEB">
        <w:rPr>
          <w:rFonts w:ascii="Times New Roman" w:hAnsi="Times New Roman" w:cs="Times New Roman"/>
          <w:sz w:val="24"/>
          <w:szCs w:val="24"/>
        </w:rPr>
        <w:t xml:space="preserve"> Erikou Uch</w:t>
      </w:r>
      <w:r w:rsidR="003A2615">
        <w:rPr>
          <w:rFonts w:ascii="Times New Roman" w:hAnsi="Times New Roman" w:cs="Times New Roman"/>
          <w:sz w:val="24"/>
          <w:szCs w:val="24"/>
        </w:rPr>
        <w:t xml:space="preserve">ytilovou, manželku 1. zástupce starosty MČ Praha 5 pana Mgr. Lukáše Budína, donedávna zastupitelku </w:t>
      </w:r>
      <w:r w:rsidR="00700DEB">
        <w:rPr>
          <w:rFonts w:ascii="Times New Roman" w:hAnsi="Times New Roman" w:cs="Times New Roman"/>
          <w:sz w:val="24"/>
          <w:szCs w:val="24"/>
        </w:rPr>
        <w:t>MČ Praha 5</w:t>
      </w:r>
      <w:r w:rsidR="003A26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Pokud tomu tak není, nechť</w:t>
      </w:r>
      <w:r w:rsidR="008D107B">
        <w:rPr>
          <w:rFonts w:ascii="Times New Roman" w:hAnsi="Times New Roman" w:cs="Times New Roman"/>
          <w:sz w:val="24"/>
          <w:szCs w:val="24"/>
        </w:rPr>
        <w:t xml:space="preserve"> je tomuto odboru postoupena tat</w:t>
      </w:r>
      <w:r>
        <w:rPr>
          <w:rFonts w:ascii="Times New Roman" w:hAnsi="Times New Roman" w:cs="Times New Roman"/>
          <w:sz w:val="24"/>
          <w:szCs w:val="24"/>
        </w:rPr>
        <w:t>o interpelace jako podnět</w:t>
      </w:r>
      <w:r w:rsidR="00AE53BB">
        <w:rPr>
          <w:rFonts w:ascii="Times New Roman" w:hAnsi="Times New Roman" w:cs="Times New Roman"/>
          <w:sz w:val="24"/>
          <w:szCs w:val="24"/>
        </w:rPr>
        <w:t xml:space="preserve"> k prověření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363A8" w:rsidRDefault="006739AB" w:rsidP="008D10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této souvislosti si dovolím ocitovat text příslušné části přestupkového zákona. "</w:t>
      </w:r>
      <w:r w:rsidR="00370DA6" w:rsidRPr="008A597D">
        <w:rPr>
          <w:rFonts w:ascii="Times New Roman" w:hAnsi="Times New Roman" w:cs="Times New Roman"/>
          <w:sz w:val="24"/>
          <w:szCs w:val="24"/>
        </w:rPr>
        <w:t>Neoprávněným užíváním akademického titulu může dojít k naplnění skutkové podstaty přestupku proti pořádku ve státní správě a územní samosprávě podle § 21 odst. 1 písm. d) zákona o přestupcích č. 200/1990 Sb.: „Přestupku se dopustí ten, kdo úmyslně neoprávněně užívá vědeckou nebo uměleckou hodnost nebo titul absolventa vysoké školy“. Za to pachateli hrozí pokuta až do výše 3.000,-Kč.</w:t>
      </w:r>
      <w:r>
        <w:rPr>
          <w:rFonts w:ascii="Times New Roman" w:hAnsi="Times New Roman" w:cs="Times New Roman"/>
          <w:sz w:val="24"/>
          <w:szCs w:val="24"/>
        </w:rPr>
        <w:t>"</w:t>
      </w:r>
      <w:r w:rsidR="00700DEB">
        <w:rPr>
          <w:rFonts w:ascii="Times New Roman" w:hAnsi="Times New Roman" w:cs="Times New Roman"/>
          <w:sz w:val="24"/>
          <w:szCs w:val="24"/>
        </w:rPr>
        <w:t xml:space="preserve"> Otázkou pak je, jak by bylo možné nahlížet na to, že by se titul objevil nejen na volebních lístcích pro komunální volby, či na webech strany Zelených, </w:t>
      </w:r>
      <w:r w:rsidR="008D107B">
        <w:rPr>
          <w:rFonts w:ascii="Times New Roman" w:hAnsi="Times New Roman" w:cs="Times New Roman"/>
          <w:sz w:val="24"/>
          <w:szCs w:val="24"/>
        </w:rPr>
        <w:t xml:space="preserve">či donedávna na dveřích kanceláře bývalé zastupitelky, </w:t>
      </w:r>
      <w:r w:rsidR="00700DEB">
        <w:rPr>
          <w:rFonts w:ascii="Times New Roman" w:hAnsi="Times New Roman" w:cs="Times New Roman"/>
          <w:sz w:val="24"/>
          <w:szCs w:val="24"/>
        </w:rPr>
        <w:t>ale například na</w:t>
      </w:r>
      <w:r w:rsidR="008D107B">
        <w:rPr>
          <w:rFonts w:ascii="Times New Roman" w:hAnsi="Times New Roman" w:cs="Times New Roman"/>
          <w:sz w:val="24"/>
          <w:szCs w:val="24"/>
        </w:rPr>
        <w:t xml:space="preserve"> jejím </w:t>
      </w:r>
      <w:r w:rsidR="00700DEB">
        <w:rPr>
          <w:rFonts w:ascii="Times New Roman" w:hAnsi="Times New Roman" w:cs="Times New Roman"/>
          <w:sz w:val="24"/>
          <w:szCs w:val="24"/>
        </w:rPr>
        <w:t xml:space="preserve"> o</w:t>
      </w:r>
      <w:r w:rsidR="008D107B">
        <w:rPr>
          <w:rFonts w:ascii="Times New Roman" w:hAnsi="Times New Roman" w:cs="Times New Roman"/>
          <w:sz w:val="24"/>
          <w:szCs w:val="24"/>
        </w:rPr>
        <w:t>bčanském průkazu či živnostenském listu.</w:t>
      </w:r>
    </w:p>
    <w:p w:rsidR="008D107B" w:rsidRDefault="008D107B" w:rsidP="008A5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07B" w:rsidRDefault="008D107B" w:rsidP="008D1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za odpověď a jsem s pozdravem</w:t>
      </w:r>
    </w:p>
    <w:p w:rsidR="008D107B" w:rsidRDefault="008D107B" w:rsidP="008D1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07B" w:rsidRDefault="008D107B" w:rsidP="008D107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Lukáš Herold</w:t>
      </w:r>
    </w:p>
    <w:p w:rsidR="008D107B" w:rsidRDefault="008D107B" w:rsidP="008D107B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Zastupitel MČ Praha 5 za ODS</w:t>
      </w:r>
    </w:p>
    <w:p w:rsidR="008D107B" w:rsidRPr="008A597D" w:rsidRDefault="008D107B" w:rsidP="008A59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107B" w:rsidRPr="008A597D" w:rsidSect="0063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AC" w:rsidRDefault="007617AC" w:rsidP="00700DEB">
      <w:pPr>
        <w:spacing w:after="0" w:line="240" w:lineRule="auto"/>
      </w:pPr>
      <w:r>
        <w:separator/>
      </w:r>
    </w:p>
  </w:endnote>
  <w:endnote w:type="continuationSeparator" w:id="0">
    <w:p w:rsidR="007617AC" w:rsidRDefault="007617AC" w:rsidP="0070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AC" w:rsidRDefault="007617AC" w:rsidP="00700DEB">
      <w:pPr>
        <w:spacing w:after="0" w:line="240" w:lineRule="auto"/>
      </w:pPr>
      <w:r>
        <w:separator/>
      </w:r>
    </w:p>
  </w:footnote>
  <w:footnote w:type="continuationSeparator" w:id="0">
    <w:p w:rsidR="007617AC" w:rsidRDefault="007617AC" w:rsidP="0070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A6"/>
    <w:rsid w:val="000E4FE7"/>
    <w:rsid w:val="002A76E4"/>
    <w:rsid w:val="00370DA6"/>
    <w:rsid w:val="003A2615"/>
    <w:rsid w:val="006363A8"/>
    <w:rsid w:val="006739AB"/>
    <w:rsid w:val="00700DEB"/>
    <w:rsid w:val="007617AC"/>
    <w:rsid w:val="007D44F5"/>
    <w:rsid w:val="008A597D"/>
    <w:rsid w:val="008D107B"/>
    <w:rsid w:val="00925209"/>
    <w:rsid w:val="00A7650E"/>
    <w:rsid w:val="00AE53BB"/>
    <w:rsid w:val="00DD307A"/>
    <w:rsid w:val="00E41B0E"/>
    <w:rsid w:val="00F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489C1-A835-46BE-B5CA-CE75AD4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DEB"/>
  </w:style>
  <w:style w:type="paragraph" w:styleId="Zpat">
    <w:name w:val="footer"/>
    <w:basedOn w:val="Normln"/>
    <w:link w:val="ZpatChar"/>
    <w:uiPriority w:val="99"/>
    <w:unhideWhenUsed/>
    <w:rsid w:val="0070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Stehlíková Jaroslava</cp:lastModifiedBy>
  <cp:revision>2</cp:revision>
  <dcterms:created xsi:type="dcterms:W3CDTF">2016-01-27T15:24:00Z</dcterms:created>
  <dcterms:modified xsi:type="dcterms:W3CDTF">2016-01-27T15:24:00Z</dcterms:modified>
</cp:coreProperties>
</file>