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78" w:rsidRPr="00DD2242" w:rsidRDefault="00603578" w:rsidP="00603578">
      <w:pPr>
        <w:jc w:val="both"/>
      </w:pPr>
      <w:r>
        <w:t>Téma: Pracovní náplň vedoucích institucí zřizovaných MČ Praha 5</w:t>
      </w:r>
    </w:p>
    <w:p w:rsidR="00603578" w:rsidRDefault="00603578" w:rsidP="00603578">
      <w:pPr>
        <w:jc w:val="both"/>
      </w:pPr>
      <w:r w:rsidRPr="00D24B21">
        <w:t>Interpelovaný</w:t>
      </w:r>
      <w:r>
        <w:t>: Starosta městské části Praha 5</w:t>
      </w:r>
    </w:p>
    <w:p w:rsidR="00603578" w:rsidRPr="00D24B21" w:rsidRDefault="00603578" w:rsidP="00603578">
      <w:pPr>
        <w:jc w:val="both"/>
      </w:pPr>
    </w:p>
    <w:p w:rsidR="00603578" w:rsidRPr="00E35567" w:rsidRDefault="00603578" w:rsidP="00603578">
      <w:pPr>
        <w:jc w:val="center"/>
        <w:rPr>
          <w:b/>
          <w:sz w:val="32"/>
          <w:szCs w:val="32"/>
        </w:rPr>
      </w:pPr>
      <w:r w:rsidRPr="00E35567">
        <w:rPr>
          <w:b/>
          <w:sz w:val="32"/>
          <w:szCs w:val="32"/>
        </w:rPr>
        <w:t>Interpelace</w:t>
      </w:r>
    </w:p>
    <w:p w:rsidR="00603578" w:rsidRDefault="00603578" w:rsidP="00603578">
      <w:pPr>
        <w:jc w:val="both"/>
      </w:pPr>
    </w:p>
    <w:p w:rsidR="00603578" w:rsidRDefault="00603578" w:rsidP="00603578">
      <w:pPr>
        <w:jc w:val="both"/>
      </w:pPr>
      <w:r>
        <w:t>Vážený pane starosto,</w:t>
      </w:r>
    </w:p>
    <w:p w:rsidR="00603578" w:rsidRDefault="00603578" w:rsidP="00603578">
      <w:pPr>
        <w:jc w:val="both"/>
      </w:pPr>
    </w:p>
    <w:p w:rsidR="00603578" w:rsidRDefault="00603578" w:rsidP="00603578">
      <w:r>
        <w:t>Dovoluji se na Vás obrátit s otázkou, zda přetěžuje městská část Praha 5 ředitele institucí zřizovaných MČ Praha 5 v rámci pracovních povinností, tak že se nemohou věnovat řešení podnětů občanů Prahy 5. Osobně nejsem srozuměn s přístupem vedoucího pracovníka kulturní instituce zřizované MČ Praha 5, který</w:t>
      </w:r>
      <w:r w:rsidRPr="00AB18FF">
        <w:t xml:space="preserve"> mi ve výzvě k nápravě poškozování majetku </w:t>
      </w:r>
      <w:r>
        <w:t xml:space="preserve">MČ Prahy 5 </w:t>
      </w:r>
      <w:r w:rsidRPr="00AB18FF">
        <w:t>v</w:t>
      </w:r>
      <w:r>
        <w:t>e</w:t>
      </w:r>
      <w:r w:rsidRPr="00AB18FF">
        <w:t xml:space="preserve"> správě </w:t>
      </w:r>
      <w:r>
        <w:t>odpověděl</w:t>
      </w:r>
      <w:r w:rsidRPr="00AB18FF">
        <w:t xml:space="preserve">: </w:t>
      </w:r>
      <w:r w:rsidRPr="0068618E">
        <w:rPr>
          <w:i/>
        </w:rPr>
        <w:t xml:space="preserve">„Zřejmě jste dobře nepochopil, co jsem vám psala v odpovědi na vaši „zastupitelskou a občanskou iniciativu“. Tak tedy znovu a naposled, protože mám opravdu dost jiné </w:t>
      </w:r>
      <w:proofErr w:type="gramStart"/>
      <w:r w:rsidRPr="0068618E">
        <w:rPr>
          <w:i/>
        </w:rPr>
        <w:t>práce ...“</w:t>
      </w:r>
      <w:proofErr w:type="gramEnd"/>
    </w:p>
    <w:p w:rsidR="00603578" w:rsidRPr="00AB18FF" w:rsidRDefault="00603578" w:rsidP="00603578"/>
    <w:p w:rsidR="00603578" w:rsidRPr="00AB18FF" w:rsidRDefault="00603578" w:rsidP="00603578">
      <w:r w:rsidRPr="00AB18FF">
        <w:t xml:space="preserve">Žádám o vyjádření, zda se jedná u vedoucích pracovníků institucí zřizovaných </w:t>
      </w:r>
      <w:r>
        <w:t xml:space="preserve">MČ Praha 5 </w:t>
      </w:r>
      <w:r w:rsidRPr="00AB18FF">
        <w:t xml:space="preserve">o obecně odmítavý </w:t>
      </w:r>
      <w:r>
        <w:t xml:space="preserve">a podrážděný </w:t>
      </w:r>
      <w:r w:rsidRPr="00AB18FF">
        <w:t xml:space="preserve">přístup </w:t>
      </w:r>
      <w:r>
        <w:t>k  projednávání podnětů  občanů</w:t>
      </w:r>
      <w:r w:rsidRPr="00AB18FF">
        <w:t xml:space="preserve"> </w:t>
      </w:r>
      <w:r>
        <w:t>Prahy 5</w:t>
      </w:r>
      <w:r w:rsidRPr="00AB18FF">
        <w:t xml:space="preserve">. </w:t>
      </w:r>
    </w:p>
    <w:p w:rsidR="00603578" w:rsidRPr="00AB18FF" w:rsidRDefault="00603578" w:rsidP="00603578">
      <w:r w:rsidRPr="00AB18FF">
        <w:t xml:space="preserve">Žádám o vyjádření, jak je v pracovní náplni vedoucích pracovníků institucí </w:t>
      </w:r>
      <w:r>
        <w:t>MČ Prahy 5</w:t>
      </w:r>
      <w:r w:rsidRPr="00AB18FF">
        <w:t xml:space="preserve"> ukotveno řešení podnětů občanů</w:t>
      </w:r>
      <w:r>
        <w:t xml:space="preserve"> Prahy 5</w:t>
      </w:r>
      <w:r w:rsidRPr="00AB18FF">
        <w:t xml:space="preserve">.  </w:t>
      </w:r>
    </w:p>
    <w:p w:rsidR="00603578" w:rsidRDefault="00603578" w:rsidP="00603578">
      <w:r w:rsidRPr="00AB18FF">
        <w:t>Žádám o vyjádření, jak zajistíte upřednostnění řešení podnětů občan</w:t>
      </w:r>
      <w:r>
        <w:t>ů Prahy 5 u institu</w:t>
      </w:r>
      <w:r w:rsidRPr="00AB18FF">
        <w:t xml:space="preserve">cí zřizovaných </w:t>
      </w:r>
      <w:r>
        <w:t>MČ Prahy 5</w:t>
      </w:r>
      <w:r w:rsidRPr="00AB18FF">
        <w:t>.</w:t>
      </w:r>
    </w:p>
    <w:p w:rsidR="00603578" w:rsidRPr="00AB18FF" w:rsidRDefault="00603578" w:rsidP="00603578">
      <w:r>
        <w:t>Důrazně žádám, abych obdržel písemnou odpověď v zákonném časovém rámci.</w:t>
      </w:r>
    </w:p>
    <w:p w:rsidR="00603578" w:rsidRDefault="00603578" w:rsidP="00603578">
      <w:pPr>
        <w:jc w:val="both"/>
      </w:pPr>
    </w:p>
    <w:p w:rsidR="00603578" w:rsidRDefault="00603578" w:rsidP="00603578">
      <w:pPr>
        <w:jc w:val="both"/>
      </w:pPr>
    </w:p>
    <w:p w:rsidR="00603578" w:rsidRDefault="00603578" w:rsidP="00603578">
      <w:pPr>
        <w:jc w:val="both"/>
      </w:pPr>
      <w:r>
        <w:t xml:space="preserve">V Praze dne </w:t>
      </w:r>
      <w:proofErr w:type="gramStart"/>
      <w:r>
        <w:t>26.1.2016</w:t>
      </w:r>
      <w:proofErr w:type="gramEnd"/>
    </w:p>
    <w:p w:rsidR="00603578" w:rsidRDefault="00603578" w:rsidP="00603578">
      <w:pPr>
        <w:jc w:val="both"/>
      </w:pPr>
      <w:r>
        <w:t xml:space="preserve">                                                                                                    MUDr. Zlatko Marinov</w:t>
      </w:r>
    </w:p>
    <w:p w:rsidR="00603578" w:rsidRDefault="00603578" w:rsidP="00603578">
      <w:r>
        <w:t xml:space="preserve">                                                                                                     zastupitel MČ Praha 5</w:t>
      </w:r>
      <w:bookmarkStart w:id="0" w:name="_GoBack"/>
      <w:bookmarkEnd w:id="0"/>
    </w:p>
    <w:sectPr w:rsidR="00603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78"/>
    <w:rsid w:val="002F6093"/>
    <w:rsid w:val="00603578"/>
    <w:rsid w:val="008135CC"/>
    <w:rsid w:val="008B1CC6"/>
    <w:rsid w:val="0093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22447-9C6D-4B23-915E-E6DAF695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3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135CC"/>
    <w:pPr>
      <w:spacing w:before="100" w:beforeAutospacing="1" w:after="100" w:afterAutospacing="1" w:line="240" w:lineRule="auto"/>
      <w:contextualSpacing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Stehlíková Jaroslava</dc:creator>
  <cp:keywords/>
  <dc:description/>
  <cp:lastModifiedBy>Stehlíková Jaroslava</cp:lastModifiedBy>
  <cp:revision>1</cp:revision>
  <dcterms:created xsi:type="dcterms:W3CDTF">2016-01-29T08:12:00Z</dcterms:created>
  <dcterms:modified xsi:type="dcterms:W3CDTF">2016-01-29T08:13:00Z</dcterms:modified>
</cp:coreProperties>
</file>