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19A" w:rsidRDefault="004968D9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762000" cy="10096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5E7" w:rsidRPr="003975E7" w:rsidRDefault="003975E7" w:rsidP="003975E7">
      <w:pPr>
        <w:rPr>
          <w:rFonts w:ascii="Times New Roman" w:hAnsi="Times New Roman" w:cs="Times New Roman"/>
        </w:rPr>
      </w:pPr>
      <w:r w:rsidRPr="003975E7">
        <w:rPr>
          <w:rFonts w:ascii="Times New Roman" w:hAnsi="Times New Roman" w:cs="Times New Roman"/>
        </w:rPr>
        <w:t>Městská část Praha 5</w:t>
      </w:r>
    </w:p>
    <w:p w:rsidR="003975E7" w:rsidRPr="003975E7" w:rsidRDefault="003975E7" w:rsidP="003975E7">
      <w:pPr>
        <w:rPr>
          <w:rFonts w:ascii="Times New Roman" w:hAnsi="Times New Roman" w:cs="Times New Roman"/>
        </w:rPr>
      </w:pPr>
      <w:r w:rsidRPr="003975E7">
        <w:rPr>
          <w:rFonts w:ascii="Times New Roman" w:hAnsi="Times New Roman" w:cs="Times New Roman"/>
        </w:rPr>
        <w:t>MUDr. Radek Klíma</w:t>
      </w:r>
    </w:p>
    <w:p w:rsidR="003975E7" w:rsidRPr="003975E7" w:rsidRDefault="003975E7" w:rsidP="003975E7">
      <w:pPr>
        <w:rPr>
          <w:rFonts w:ascii="Times New Roman" w:hAnsi="Times New Roman" w:cs="Times New Roman"/>
        </w:rPr>
      </w:pPr>
      <w:r w:rsidRPr="003975E7">
        <w:rPr>
          <w:rFonts w:ascii="Times New Roman" w:hAnsi="Times New Roman" w:cs="Times New Roman"/>
        </w:rPr>
        <w:t xml:space="preserve">         Starosta</w:t>
      </w:r>
    </w:p>
    <w:p w:rsidR="003975E7" w:rsidRPr="003975E7" w:rsidRDefault="003975E7" w:rsidP="003975E7"/>
    <w:p w:rsidR="003975E7" w:rsidRPr="003975E7" w:rsidRDefault="003975E7" w:rsidP="003975E7">
      <w:pPr>
        <w:rPr>
          <w:rFonts w:ascii="Times New Roman" w:hAnsi="Times New Roman" w:cs="Times New Roman"/>
        </w:rPr>
      </w:pPr>
      <w:r w:rsidRPr="003975E7">
        <w:tab/>
      </w:r>
      <w:r w:rsidRPr="003975E7">
        <w:tab/>
      </w:r>
      <w:r w:rsidRPr="003975E7">
        <w:tab/>
      </w:r>
      <w:r w:rsidRPr="003975E7">
        <w:tab/>
      </w:r>
      <w:r w:rsidRPr="003975E7">
        <w:tab/>
      </w:r>
      <w:r w:rsidRPr="003975E7">
        <w:tab/>
      </w:r>
      <w:r w:rsidRPr="003975E7">
        <w:tab/>
      </w:r>
      <w:r w:rsidRPr="003975E7">
        <w:rPr>
          <w:rFonts w:ascii="Times New Roman" w:hAnsi="Times New Roman" w:cs="Times New Roman"/>
        </w:rPr>
        <w:t xml:space="preserve">                 </w:t>
      </w:r>
      <w:r w:rsidRPr="003975E7">
        <w:rPr>
          <w:rFonts w:ascii="Times New Roman" w:hAnsi="Times New Roman" w:cs="Times New Roman"/>
        </w:rPr>
        <w:tab/>
      </w:r>
      <w:r w:rsidR="00F1602D">
        <w:rPr>
          <w:rFonts w:ascii="Times New Roman" w:hAnsi="Times New Roman" w:cs="Times New Roman"/>
        </w:rPr>
        <w:t>Martin Slabý</w:t>
      </w:r>
    </w:p>
    <w:p w:rsidR="003975E7" w:rsidRPr="003975E7" w:rsidRDefault="003975E7" w:rsidP="003975E7">
      <w:pPr>
        <w:rPr>
          <w:rFonts w:ascii="Times New Roman" w:hAnsi="Times New Roman" w:cs="Times New Roman"/>
        </w:rPr>
      </w:pPr>
      <w:r w:rsidRPr="003975E7">
        <w:rPr>
          <w:rFonts w:ascii="Times New Roman" w:hAnsi="Times New Roman" w:cs="Times New Roman"/>
        </w:rPr>
        <w:tab/>
      </w:r>
      <w:r w:rsidRPr="003975E7">
        <w:rPr>
          <w:rFonts w:ascii="Times New Roman" w:hAnsi="Times New Roman" w:cs="Times New Roman"/>
        </w:rPr>
        <w:tab/>
      </w:r>
      <w:r w:rsidRPr="003975E7">
        <w:rPr>
          <w:rFonts w:ascii="Times New Roman" w:hAnsi="Times New Roman" w:cs="Times New Roman"/>
        </w:rPr>
        <w:tab/>
      </w:r>
      <w:r w:rsidRPr="003975E7">
        <w:rPr>
          <w:rFonts w:ascii="Times New Roman" w:hAnsi="Times New Roman" w:cs="Times New Roman"/>
        </w:rPr>
        <w:tab/>
      </w:r>
      <w:r w:rsidRPr="003975E7">
        <w:rPr>
          <w:rFonts w:ascii="Times New Roman" w:hAnsi="Times New Roman" w:cs="Times New Roman"/>
        </w:rPr>
        <w:tab/>
      </w:r>
      <w:r w:rsidRPr="003975E7">
        <w:rPr>
          <w:rFonts w:ascii="Times New Roman" w:hAnsi="Times New Roman" w:cs="Times New Roman"/>
        </w:rPr>
        <w:tab/>
      </w:r>
      <w:r w:rsidRPr="003975E7">
        <w:rPr>
          <w:rFonts w:ascii="Times New Roman" w:hAnsi="Times New Roman" w:cs="Times New Roman"/>
        </w:rPr>
        <w:tab/>
        <w:t xml:space="preserve">                 </w:t>
      </w:r>
      <w:r w:rsidRPr="003975E7">
        <w:rPr>
          <w:rFonts w:ascii="Times New Roman" w:hAnsi="Times New Roman" w:cs="Times New Roman"/>
        </w:rPr>
        <w:tab/>
        <w:t>Zastupitel MČ Praha 5</w:t>
      </w:r>
    </w:p>
    <w:p w:rsidR="003975E7" w:rsidRPr="003975E7" w:rsidRDefault="003975E7" w:rsidP="003975E7"/>
    <w:p w:rsidR="003975E7" w:rsidRPr="003975E7" w:rsidRDefault="003975E7" w:rsidP="00397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5E7">
        <w:rPr>
          <w:rFonts w:ascii="Times New Roman" w:hAnsi="Times New Roman" w:cs="Times New Roman"/>
          <w:sz w:val="24"/>
          <w:szCs w:val="24"/>
        </w:rPr>
        <w:t>Vážený pane zastupiteli,</w:t>
      </w:r>
    </w:p>
    <w:p w:rsidR="003975E7" w:rsidRPr="003975E7" w:rsidRDefault="003975E7" w:rsidP="00397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02D" w:rsidRDefault="003975E7" w:rsidP="00F160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5E7">
        <w:rPr>
          <w:rFonts w:ascii="Times New Roman" w:hAnsi="Times New Roman" w:cs="Times New Roman"/>
          <w:sz w:val="24"/>
          <w:szCs w:val="24"/>
        </w:rPr>
        <w:t xml:space="preserve">reaguji tímto na Vaši interpelaci, přednesenou na zasedání zastupitelstva Městské části Praha 5, dne 19. 03. 2015. </w:t>
      </w:r>
    </w:p>
    <w:p w:rsidR="009F6109" w:rsidRPr="00F1602D" w:rsidRDefault="009F6109" w:rsidP="00F160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Arial"/>
          <w:lang w:eastAsia="cs-CZ"/>
        </w:rPr>
        <w:t xml:space="preserve">  </w:t>
      </w:r>
    </w:p>
    <w:p w:rsidR="00F1602D" w:rsidRDefault="00F1602D" w:rsidP="00F160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602D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schváleného Jednacího řádu Zastupitelstva MČ Praha 5 ze dne 20.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1602D">
        <w:rPr>
          <w:rFonts w:ascii="Times New Roman" w:eastAsia="Times New Roman" w:hAnsi="Times New Roman" w:cs="Times New Roman"/>
          <w:sz w:val="24"/>
          <w:szCs w:val="24"/>
          <w:lang w:eastAsia="cs-CZ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1602D">
        <w:rPr>
          <w:rFonts w:ascii="Times New Roman" w:eastAsia="Times New Roman" w:hAnsi="Times New Roman" w:cs="Times New Roman"/>
          <w:sz w:val="24"/>
          <w:szCs w:val="24"/>
          <w:lang w:eastAsia="cs-CZ"/>
        </w:rPr>
        <w:t>2014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(část II.,    </w:t>
      </w:r>
    </w:p>
    <w:p w:rsidR="00F1602D" w:rsidRPr="00F1602D" w:rsidRDefault="00F1602D" w:rsidP="00F160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60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§ 3, bod 8) bylo rozhodnuto, že materiály k jednání ZMČ budou pouze v elektronické podobě na intranetu. Člen ZMČ Praha 5 může požádat o jejich předání na CD. Materiál na CD bude vydán na požádání konkrétnímu zastupiteli, ale ne plošně pro všechny.</w:t>
      </w:r>
    </w:p>
    <w:p w:rsidR="00F1602D" w:rsidRPr="00F1602D" w:rsidRDefault="00F1602D" w:rsidP="00F160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602D" w:rsidRDefault="00F1602D" w:rsidP="00F160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602D">
        <w:rPr>
          <w:rFonts w:ascii="Times New Roman" w:eastAsia="Times New Roman" w:hAnsi="Times New Roman" w:cs="Times New Roman"/>
          <w:sz w:val="24"/>
          <w:szCs w:val="24"/>
          <w:lang w:eastAsia="cs-CZ"/>
        </w:rPr>
        <w:t>Všichni zastupitelé byli osloveni s nabídkou na pořízení externí CD mechaniky ke svým služebním notebookům. Na základě zájmu zastupitelů bylo objednáno 16 ks těchto externích mechanik, které jim budou dod</w:t>
      </w:r>
      <w:r w:rsidR="003029ED">
        <w:rPr>
          <w:rFonts w:ascii="Times New Roman" w:eastAsia="Times New Roman" w:hAnsi="Times New Roman" w:cs="Times New Roman"/>
          <w:sz w:val="24"/>
          <w:szCs w:val="24"/>
          <w:lang w:eastAsia="cs-CZ"/>
        </w:rPr>
        <w:t>ány v průběhu měsíce dubna tohoto roku.</w:t>
      </w:r>
    </w:p>
    <w:p w:rsidR="003029ED" w:rsidRDefault="003029ED" w:rsidP="00F160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29ED" w:rsidRDefault="003029ED" w:rsidP="00F160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Praze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8.4.2015</w:t>
      </w:r>
      <w:proofErr w:type="gramEnd"/>
    </w:p>
    <w:p w:rsidR="003029ED" w:rsidRDefault="003029ED" w:rsidP="00F160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29ED" w:rsidRDefault="003029ED" w:rsidP="00F160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 pozdravem</w:t>
      </w:r>
    </w:p>
    <w:p w:rsidR="003029ED" w:rsidRDefault="003029ED" w:rsidP="00F160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29ED" w:rsidRDefault="003029ED" w:rsidP="003029ED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MUDr. Radek Klíma</w:t>
      </w:r>
    </w:p>
    <w:p w:rsidR="003029ED" w:rsidRPr="00F1602D" w:rsidRDefault="003029ED" w:rsidP="003029ED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starosta MČ Praha 5</w:t>
      </w:r>
    </w:p>
    <w:p w:rsidR="00F1602D" w:rsidRPr="00F1602D" w:rsidRDefault="00F1602D" w:rsidP="00F160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6109" w:rsidRPr="003975E7" w:rsidRDefault="009F6109" w:rsidP="003975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5E7" w:rsidRDefault="003975E7"/>
    <w:sectPr w:rsidR="00397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D9"/>
    <w:rsid w:val="00246288"/>
    <w:rsid w:val="003029ED"/>
    <w:rsid w:val="003975E7"/>
    <w:rsid w:val="004968D9"/>
    <w:rsid w:val="009F6109"/>
    <w:rsid w:val="00B7219A"/>
    <w:rsid w:val="00BC044F"/>
    <w:rsid w:val="00D12AC0"/>
    <w:rsid w:val="00F02C4D"/>
    <w:rsid w:val="00F1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6B4F6-9044-43E5-88A0-D7D22FD9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6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0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Vosátková Renáta</dc:creator>
  <cp:keywords/>
  <dc:description/>
  <cp:lastModifiedBy>Stehlíková Jaroslava</cp:lastModifiedBy>
  <cp:revision>2</cp:revision>
  <cp:lastPrinted>2015-04-09T13:45:00Z</cp:lastPrinted>
  <dcterms:created xsi:type="dcterms:W3CDTF">2015-04-20T07:33:00Z</dcterms:created>
  <dcterms:modified xsi:type="dcterms:W3CDTF">2015-04-20T07:33:00Z</dcterms:modified>
</cp:coreProperties>
</file>