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  <w:r>
        <w:rPr>
          <w:rFonts w:ascii="Arial" w:hAnsi="Arial" w:cs="Arial"/>
          <w:color w:val="162822"/>
          <w:sz w:val="20"/>
          <w:szCs w:val="20"/>
        </w:rPr>
        <w:t>Mudr Radek Klíma</w:t>
      </w: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  <w:r>
        <w:rPr>
          <w:rFonts w:ascii="Arial" w:hAnsi="Arial" w:cs="Arial"/>
          <w:color w:val="162822"/>
          <w:sz w:val="20"/>
          <w:szCs w:val="20"/>
        </w:rPr>
        <w:t>Starosta městské části Praha 5</w:t>
      </w: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  <w:r>
        <w:rPr>
          <w:rFonts w:ascii="Arial" w:hAnsi="Arial" w:cs="Arial"/>
          <w:color w:val="162822"/>
          <w:sz w:val="20"/>
          <w:szCs w:val="20"/>
        </w:rPr>
        <w:t>Věc</w:t>
      </w:r>
      <w:r>
        <w:rPr>
          <w:rFonts w:ascii="Arial" w:hAnsi="Arial" w:cs="Arial"/>
          <w:color w:val="3E4E4B"/>
          <w:sz w:val="20"/>
          <w:szCs w:val="20"/>
        </w:rPr>
        <w:t xml:space="preserve">: </w:t>
      </w:r>
      <w:r>
        <w:rPr>
          <w:rFonts w:ascii="Arial" w:hAnsi="Arial" w:cs="Arial"/>
          <w:color w:val="162822"/>
          <w:sz w:val="20"/>
          <w:szCs w:val="20"/>
        </w:rPr>
        <w:t>Interpelace</w:t>
      </w: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cs="Times New Roman"/>
          <w:color w:val="162822"/>
          <w:szCs w:val="24"/>
        </w:rPr>
      </w:pP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3E4E4B"/>
          <w:sz w:val="20"/>
          <w:szCs w:val="20"/>
        </w:rPr>
      </w:pPr>
      <w:bookmarkStart w:id="0" w:name="_GoBack"/>
      <w:bookmarkEnd w:id="0"/>
      <w:r>
        <w:rPr>
          <w:rFonts w:cs="Times New Roman"/>
          <w:color w:val="162822"/>
          <w:szCs w:val="24"/>
        </w:rPr>
        <w:t xml:space="preserve">Téma: : </w:t>
      </w:r>
      <w:r>
        <w:rPr>
          <w:rFonts w:ascii="Arial" w:hAnsi="Arial" w:cs="Arial"/>
          <w:color w:val="162822"/>
          <w:sz w:val="20"/>
          <w:szCs w:val="20"/>
        </w:rPr>
        <w:t>Podklady pro zastupitele na schůze zastupitelstva</w:t>
      </w:r>
      <w:r>
        <w:rPr>
          <w:rFonts w:ascii="Arial" w:hAnsi="Arial" w:cs="Arial"/>
          <w:color w:val="3E4E4B"/>
          <w:sz w:val="20"/>
          <w:szCs w:val="20"/>
        </w:rPr>
        <w:t>.</w:t>
      </w: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  <w:r>
        <w:rPr>
          <w:rFonts w:ascii="Arial" w:hAnsi="Arial" w:cs="Arial"/>
          <w:color w:val="162822"/>
          <w:sz w:val="20"/>
          <w:szCs w:val="20"/>
        </w:rPr>
        <w:t>Vážený pane starosto, proč zastupitelé nedostávají podklady pro jednání zastupitelstva</w:t>
      </w: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  <w:r>
        <w:rPr>
          <w:rFonts w:ascii="Arial" w:hAnsi="Arial" w:cs="Arial"/>
          <w:color w:val="162822"/>
          <w:sz w:val="20"/>
          <w:szCs w:val="20"/>
        </w:rPr>
        <w:t>v tištěné podobě?</w:t>
      </w: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  <w:r>
        <w:rPr>
          <w:rFonts w:ascii="Arial" w:hAnsi="Arial" w:cs="Arial"/>
          <w:color w:val="162822"/>
          <w:sz w:val="20"/>
          <w:szCs w:val="20"/>
        </w:rPr>
        <w:t xml:space="preserve">Pochopil </w:t>
      </w:r>
      <w:proofErr w:type="gramStart"/>
      <w:r>
        <w:rPr>
          <w:rFonts w:ascii="Arial" w:hAnsi="Arial" w:cs="Arial"/>
          <w:color w:val="162822"/>
          <w:sz w:val="20"/>
          <w:szCs w:val="20"/>
        </w:rPr>
        <w:t>jsem</w:t>
      </w:r>
      <w:proofErr w:type="gramEnd"/>
      <w:r>
        <w:rPr>
          <w:rFonts w:ascii="Arial" w:hAnsi="Arial" w:cs="Arial"/>
          <w:color w:val="162822"/>
          <w:sz w:val="20"/>
          <w:szCs w:val="20"/>
        </w:rPr>
        <w:t xml:space="preserve"> ,</w:t>
      </w:r>
      <w:proofErr w:type="gramStart"/>
      <w:r>
        <w:rPr>
          <w:rFonts w:ascii="Arial" w:hAnsi="Arial" w:cs="Arial"/>
          <w:color w:val="162822"/>
          <w:sz w:val="20"/>
          <w:szCs w:val="20"/>
        </w:rPr>
        <w:t>že</w:t>
      </w:r>
      <w:proofErr w:type="gramEnd"/>
      <w:r>
        <w:rPr>
          <w:rFonts w:ascii="Arial" w:hAnsi="Arial" w:cs="Arial"/>
          <w:color w:val="162822"/>
          <w:sz w:val="20"/>
          <w:szCs w:val="20"/>
        </w:rPr>
        <w:t xml:space="preserve"> když byli zastupitelům rozdány Notebooky, materiály budou v elektronické</w:t>
      </w: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  <w:r>
        <w:rPr>
          <w:rFonts w:ascii="Arial" w:hAnsi="Arial" w:cs="Arial"/>
          <w:color w:val="162822"/>
          <w:sz w:val="20"/>
          <w:szCs w:val="20"/>
        </w:rPr>
        <w:t>podobě na CD, ale jak je vidět nestalo se tak.</w:t>
      </w: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  <w:r>
        <w:rPr>
          <w:rFonts w:ascii="Arial" w:hAnsi="Arial" w:cs="Arial"/>
          <w:color w:val="162822"/>
          <w:sz w:val="20"/>
          <w:szCs w:val="20"/>
        </w:rPr>
        <w:t>Podklady pro jednání zastup</w:t>
      </w:r>
      <w:r>
        <w:rPr>
          <w:rFonts w:ascii="Arial" w:hAnsi="Arial" w:cs="Arial"/>
          <w:color w:val="3E4E4B"/>
          <w:sz w:val="20"/>
          <w:szCs w:val="20"/>
        </w:rPr>
        <w:t>i</w:t>
      </w:r>
      <w:r>
        <w:rPr>
          <w:rFonts w:ascii="Arial" w:hAnsi="Arial" w:cs="Arial"/>
          <w:color w:val="162822"/>
          <w:sz w:val="20"/>
          <w:szCs w:val="20"/>
        </w:rPr>
        <w:t>telstva na CD nejsou, i kdyby byly tak je na výpočetní technice</w:t>
      </w: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  <w:r>
        <w:rPr>
          <w:rFonts w:ascii="Arial" w:hAnsi="Arial" w:cs="Arial"/>
          <w:color w:val="162822"/>
          <w:sz w:val="20"/>
          <w:szCs w:val="20"/>
        </w:rPr>
        <w:t>kterou jsme dostali, nemůžeme ani přehrát z důvodu chybějící mechaniky Cd.</w:t>
      </w: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  <w:r>
        <w:rPr>
          <w:rFonts w:ascii="Arial" w:hAnsi="Arial" w:cs="Arial"/>
          <w:color w:val="162822"/>
          <w:sz w:val="20"/>
          <w:szCs w:val="20"/>
        </w:rPr>
        <w:t>Při dotazu na podklady do zastupitelstva jsme byli odkázaní na internet a intranet</w:t>
      </w:r>
      <w:r>
        <w:rPr>
          <w:rFonts w:ascii="Arial" w:hAnsi="Arial" w:cs="Arial"/>
          <w:color w:val="3E4E4B"/>
          <w:sz w:val="20"/>
          <w:szCs w:val="20"/>
        </w:rPr>
        <w:t xml:space="preserve">. </w:t>
      </w:r>
      <w:r>
        <w:rPr>
          <w:rFonts w:ascii="Arial" w:hAnsi="Arial" w:cs="Arial"/>
          <w:color w:val="162822"/>
          <w:sz w:val="20"/>
          <w:szCs w:val="20"/>
        </w:rPr>
        <w:t>V situaci</w:t>
      </w: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  <w:r>
        <w:rPr>
          <w:rFonts w:ascii="Arial" w:hAnsi="Arial" w:cs="Arial"/>
          <w:color w:val="162822"/>
          <w:sz w:val="20"/>
          <w:szCs w:val="20"/>
        </w:rPr>
        <w:t>kdy připojení WIFI na zastupitelstvu není schopné zvládnout nápor 80 -ti a více připojení je</w:t>
      </w: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  <w:r>
        <w:rPr>
          <w:rFonts w:ascii="Arial" w:hAnsi="Arial" w:cs="Arial"/>
          <w:color w:val="162822"/>
          <w:sz w:val="20"/>
          <w:szCs w:val="20"/>
        </w:rPr>
        <w:t xml:space="preserve">tato možnost značně ztížena. Uvažovat o tom že si budou zastupitelé </w:t>
      </w:r>
      <w:proofErr w:type="spellStart"/>
      <w:r>
        <w:rPr>
          <w:rFonts w:ascii="Arial" w:hAnsi="Arial" w:cs="Arial"/>
          <w:color w:val="162822"/>
          <w:sz w:val="20"/>
          <w:szCs w:val="20"/>
        </w:rPr>
        <w:t>Mč</w:t>
      </w:r>
      <w:proofErr w:type="spellEnd"/>
      <w:r>
        <w:rPr>
          <w:rFonts w:ascii="Arial" w:hAnsi="Arial" w:cs="Arial"/>
          <w:color w:val="162822"/>
          <w:sz w:val="20"/>
          <w:szCs w:val="20"/>
        </w:rPr>
        <w:t xml:space="preserve"> Praha 5 materiály</w:t>
      </w: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  <w:r>
        <w:rPr>
          <w:rFonts w:ascii="Arial" w:hAnsi="Arial" w:cs="Arial"/>
          <w:color w:val="162822"/>
          <w:sz w:val="20"/>
          <w:szCs w:val="20"/>
        </w:rPr>
        <w:t>sami tisknout je tak trochu výsměchem těmto zastupitelům. V době kdy radnice hospodaří</w:t>
      </w: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  <w:r>
        <w:rPr>
          <w:rFonts w:ascii="Arial" w:hAnsi="Arial" w:cs="Arial"/>
          <w:color w:val="162822"/>
          <w:sz w:val="20"/>
          <w:szCs w:val="20"/>
        </w:rPr>
        <w:t>tak, že pro jednotlivé zastupitele koalice nechává pořizovat ochranné kryty na telefony</w:t>
      </w: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  <w:r>
        <w:rPr>
          <w:rFonts w:ascii="Arial" w:hAnsi="Arial" w:cs="Arial"/>
          <w:color w:val="162822"/>
          <w:sz w:val="20"/>
          <w:szCs w:val="20"/>
        </w:rPr>
        <w:t xml:space="preserve">v řádech pár desítek korun </w:t>
      </w:r>
      <w:proofErr w:type="gramStart"/>
      <w:r>
        <w:rPr>
          <w:rFonts w:ascii="Arial" w:hAnsi="Arial" w:cs="Arial"/>
          <w:color w:val="162822"/>
          <w:sz w:val="20"/>
          <w:szCs w:val="20"/>
        </w:rPr>
        <w:t>je</w:t>
      </w:r>
      <w:proofErr w:type="gramEnd"/>
      <w:r>
        <w:rPr>
          <w:rFonts w:ascii="Arial" w:hAnsi="Arial" w:cs="Arial"/>
          <w:color w:val="162822"/>
          <w:sz w:val="20"/>
          <w:szCs w:val="20"/>
        </w:rPr>
        <w:t xml:space="preserve"> toto počínání podivné V připravovaném rozpočtu je tolik</w:t>
      </w: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  <w:r>
        <w:rPr>
          <w:rFonts w:ascii="Arial" w:hAnsi="Arial" w:cs="Arial"/>
          <w:color w:val="162822"/>
          <w:sz w:val="20"/>
          <w:szCs w:val="20"/>
        </w:rPr>
        <w:t>volných peněz, že hovořit o šetření na téma materiály do zastupitelstva mi připadá snad i</w:t>
      </w: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  <w:r>
        <w:rPr>
          <w:rFonts w:ascii="Arial" w:hAnsi="Arial" w:cs="Arial"/>
          <w:color w:val="162822"/>
          <w:sz w:val="20"/>
          <w:szCs w:val="20"/>
        </w:rPr>
        <w:t>nemorální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162822"/>
          <w:sz w:val="20"/>
          <w:szCs w:val="20"/>
        </w:rPr>
        <w:t>Zastupitelé zvoleni občany městské části Praha 5 mají plnou odpovědnost za svá</w:t>
      </w: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  <w:r>
        <w:rPr>
          <w:rFonts w:ascii="Arial" w:hAnsi="Arial" w:cs="Arial"/>
          <w:color w:val="162822"/>
          <w:sz w:val="20"/>
          <w:szCs w:val="20"/>
        </w:rPr>
        <w:t xml:space="preserve">rozhodování a </w:t>
      </w:r>
      <w:proofErr w:type="gramStart"/>
      <w:r>
        <w:rPr>
          <w:rFonts w:ascii="Arial" w:hAnsi="Arial" w:cs="Arial"/>
          <w:color w:val="162822"/>
          <w:sz w:val="20"/>
          <w:szCs w:val="20"/>
        </w:rPr>
        <w:t>jednání které</w:t>
      </w:r>
      <w:proofErr w:type="gramEnd"/>
      <w:r>
        <w:rPr>
          <w:rFonts w:ascii="Arial" w:hAnsi="Arial" w:cs="Arial"/>
          <w:color w:val="162822"/>
          <w:sz w:val="20"/>
          <w:szCs w:val="20"/>
        </w:rPr>
        <w:t xml:space="preserve"> udělají, že neposkytování základních informací pro jejich výkon</w:t>
      </w: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  <w:proofErr w:type="gramStart"/>
      <w:r>
        <w:rPr>
          <w:rFonts w:ascii="Arial" w:hAnsi="Arial" w:cs="Arial"/>
          <w:color w:val="162822"/>
          <w:sz w:val="20"/>
          <w:szCs w:val="20"/>
        </w:rPr>
        <w:t>funkce ,hraničí</w:t>
      </w:r>
      <w:proofErr w:type="gramEnd"/>
      <w:r>
        <w:rPr>
          <w:rFonts w:ascii="Arial" w:hAnsi="Arial" w:cs="Arial"/>
          <w:color w:val="162822"/>
          <w:sz w:val="20"/>
          <w:szCs w:val="20"/>
        </w:rPr>
        <w:t xml:space="preserve"> s pošlapáním základního principu demokracie.</w:t>
      </w: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  <w:r>
        <w:rPr>
          <w:rFonts w:ascii="Arial" w:hAnsi="Arial" w:cs="Arial"/>
          <w:color w:val="162822"/>
          <w:sz w:val="20"/>
          <w:szCs w:val="20"/>
        </w:rPr>
        <w:t xml:space="preserve">V Praze </w:t>
      </w:r>
      <w:proofErr w:type="gramStart"/>
      <w:r>
        <w:rPr>
          <w:rFonts w:ascii="Arial" w:hAnsi="Arial" w:cs="Arial"/>
          <w:color w:val="162822"/>
          <w:sz w:val="20"/>
          <w:szCs w:val="20"/>
        </w:rPr>
        <w:t>19.3</w:t>
      </w:r>
      <w:r>
        <w:rPr>
          <w:rFonts w:ascii="Arial" w:hAnsi="Arial" w:cs="Arial"/>
          <w:color w:val="3E4E4B"/>
          <w:sz w:val="20"/>
          <w:szCs w:val="20"/>
        </w:rPr>
        <w:t>.</w:t>
      </w:r>
      <w:r>
        <w:rPr>
          <w:rFonts w:ascii="Arial" w:hAnsi="Arial" w:cs="Arial"/>
          <w:color w:val="162822"/>
          <w:sz w:val="20"/>
          <w:szCs w:val="20"/>
        </w:rPr>
        <w:t>2015</w:t>
      </w:r>
      <w:proofErr w:type="gramEnd"/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</w:p>
    <w:p w:rsidR="001E459C" w:rsidRDefault="001E459C" w:rsidP="001E459C">
      <w:pPr>
        <w:autoSpaceDE w:val="0"/>
        <w:autoSpaceDN w:val="0"/>
        <w:adjustRightInd w:val="0"/>
        <w:contextualSpacing w:val="0"/>
        <w:rPr>
          <w:rFonts w:ascii="Arial" w:hAnsi="Arial" w:cs="Arial"/>
          <w:color w:val="162822"/>
          <w:sz w:val="20"/>
          <w:szCs w:val="20"/>
        </w:rPr>
      </w:pPr>
      <w:r>
        <w:rPr>
          <w:rFonts w:ascii="Arial" w:hAnsi="Arial" w:cs="Arial"/>
          <w:color w:val="162822"/>
          <w:sz w:val="20"/>
          <w:szCs w:val="20"/>
        </w:rPr>
        <w:t>Martin Slabý</w:t>
      </w:r>
    </w:p>
    <w:p w:rsidR="002F6093" w:rsidRDefault="001E459C" w:rsidP="001E459C">
      <w:r>
        <w:rPr>
          <w:rFonts w:ascii="Arial" w:hAnsi="Arial" w:cs="Arial"/>
          <w:color w:val="162822"/>
          <w:sz w:val="20"/>
          <w:szCs w:val="20"/>
        </w:rPr>
        <w:t xml:space="preserve">Zastupitel </w:t>
      </w:r>
      <w:proofErr w:type="spellStart"/>
      <w:r>
        <w:rPr>
          <w:rFonts w:ascii="Arial" w:hAnsi="Arial" w:cs="Arial"/>
          <w:color w:val="162822"/>
          <w:sz w:val="20"/>
          <w:szCs w:val="20"/>
        </w:rPr>
        <w:t>Mč</w:t>
      </w:r>
      <w:proofErr w:type="spellEnd"/>
      <w:r>
        <w:rPr>
          <w:rFonts w:ascii="Arial" w:hAnsi="Arial" w:cs="Arial"/>
          <w:color w:val="162822"/>
          <w:sz w:val="20"/>
          <w:szCs w:val="20"/>
        </w:rPr>
        <w:t>. Praha 5 za ANO 2011</w:t>
      </w:r>
    </w:p>
    <w:sectPr w:rsidR="002F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9C"/>
    <w:rsid w:val="001E459C"/>
    <w:rsid w:val="002F6093"/>
    <w:rsid w:val="008135CC"/>
    <w:rsid w:val="008B1CC6"/>
    <w:rsid w:val="009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63126-D16C-4B93-A12A-12BCFC9A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239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35CC"/>
    <w:pPr>
      <w:spacing w:before="100" w:beforeAutospacing="1" w:after="100" w:afterAutospacing="1" w:line="240" w:lineRule="auto"/>
      <w:contextualSpacing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Stehlíková Jaroslava</cp:lastModifiedBy>
  <cp:revision>1</cp:revision>
  <dcterms:created xsi:type="dcterms:W3CDTF">2015-04-20T08:41:00Z</dcterms:created>
  <dcterms:modified xsi:type="dcterms:W3CDTF">2015-04-20T08:42:00Z</dcterms:modified>
</cp:coreProperties>
</file>