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0809A0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9066DC">
        <w:rPr>
          <w:rFonts w:ascii="Times New Roman" w:hAnsi="Times New Roman"/>
          <w:sz w:val="24"/>
          <w:szCs w:val="24"/>
        </w:rPr>
        <w:t>21. 11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926B99">
        <w:rPr>
          <w:rFonts w:ascii="Times New Roman" w:hAnsi="Times New Roman"/>
          <w:sz w:val="24"/>
          <w:szCs w:val="24"/>
        </w:rPr>
        <w:t xml:space="preserve">fondu kulturních a sociálních potřeb. </w:t>
      </w:r>
    </w:p>
    <w:p w:rsidR="000809A0" w:rsidRPr="009E6F2A" w:rsidRDefault="000809A0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8A198A" w:rsidRDefault="008A198A" w:rsidP="008A198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8A198A">
        <w:rPr>
          <w:rFonts w:ascii="Times New Roman" w:hAnsi="Times New Roman"/>
          <w:sz w:val="24"/>
          <w:szCs w:val="24"/>
        </w:rPr>
        <w:t>ak jistě víte, a také ostatně částečně uvádíte ve své interpelaci, s účinností od 1. 1. 2011 došlo ke změně vyhlášky č. 114/2002 Sb. o fondu kulturních a sociálních potřeb, a to v § 2 odst. 1. Změna se týkala základního přídělu, kterým je fond tvořen, respektive jeho snížením z 2 % na 1 %. Uvedená vyhláška podle § 2 odst. 2, písmeno c) připouští tvoření příjmu fondu kulturních a sociálních potřeb formou peněžitého a jiného daru.</w:t>
      </w:r>
    </w:p>
    <w:p w:rsidR="008A198A" w:rsidRPr="008A198A" w:rsidRDefault="008A198A" w:rsidP="008A198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8A198A" w:rsidRPr="008A198A" w:rsidRDefault="008A198A" w:rsidP="008A198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8A198A">
        <w:rPr>
          <w:rFonts w:ascii="Times New Roman" w:hAnsi="Times New Roman"/>
          <w:sz w:val="24"/>
          <w:szCs w:val="24"/>
        </w:rPr>
        <w:t xml:space="preserve">Pro zřizovatele představuje 1 </w:t>
      </w:r>
      <w:r w:rsidRPr="008A198A">
        <w:rPr>
          <w:rFonts w:ascii="Times New Roman" w:hAnsi="Times New Roman"/>
          <w:sz w:val="24"/>
          <w:szCs w:val="24"/>
          <w:lang w:val="en-US"/>
        </w:rPr>
        <w:t xml:space="preserve">% </w:t>
      </w:r>
      <w:r w:rsidRPr="008A198A">
        <w:rPr>
          <w:rFonts w:ascii="Times New Roman" w:hAnsi="Times New Roman"/>
          <w:sz w:val="24"/>
          <w:szCs w:val="24"/>
        </w:rPr>
        <w:t>nákladů zúčtovaných na platy a náhrady platů, popřípadě na mzdy a náhrady mzdy apod., finanční prostředky v objemu v rozmezí 1 900 000 – 2 000 000 Kč. Tato částka je propočítána z prostředků poskytnutých ze státního rozpočtu prostřednictvím hlavního města Prahy za rok 2013.</w:t>
      </w:r>
    </w:p>
    <w:p w:rsidR="008A198A" w:rsidRDefault="008A198A" w:rsidP="008A198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8A198A" w:rsidRPr="008A198A" w:rsidRDefault="008A198A" w:rsidP="008A198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8A198A">
        <w:rPr>
          <w:rFonts w:ascii="Times New Roman" w:hAnsi="Times New Roman"/>
          <w:sz w:val="24"/>
          <w:szCs w:val="24"/>
        </w:rPr>
        <w:t xml:space="preserve">V danou chvíli nepředpokládám, že bych předmětnou věc na jednání ZMČ otevřel, </w:t>
      </w:r>
      <w:r w:rsidR="00BB6A72">
        <w:rPr>
          <w:rFonts w:ascii="Times New Roman" w:hAnsi="Times New Roman"/>
          <w:sz w:val="24"/>
          <w:szCs w:val="24"/>
        </w:rPr>
        <w:br/>
      </w:r>
      <w:r w:rsidRPr="008A198A">
        <w:rPr>
          <w:rFonts w:ascii="Times New Roman" w:hAnsi="Times New Roman"/>
          <w:sz w:val="24"/>
          <w:szCs w:val="24"/>
        </w:rPr>
        <w:t>nicméně pokud tak učiníte Vy, Vaši iniciativu podpořím.</w:t>
      </w:r>
    </w:p>
    <w:p w:rsidR="00AD3D16" w:rsidRPr="00AD3D16" w:rsidRDefault="00AD3D16" w:rsidP="00AD3D16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21" w:rsidRDefault="00D02D21">
      <w:r>
        <w:separator/>
      </w:r>
    </w:p>
  </w:endnote>
  <w:endnote w:type="continuationSeparator" w:id="0">
    <w:p w:rsidR="00D02D21" w:rsidRDefault="00D02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1B0082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21" w:rsidRDefault="00D02D21">
      <w:r>
        <w:separator/>
      </w:r>
    </w:p>
  </w:footnote>
  <w:footnote w:type="continuationSeparator" w:id="0">
    <w:p w:rsidR="00D02D21" w:rsidRDefault="00D02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BB6A72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11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12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2B0A"/>
    <w:rsid w:val="000177C7"/>
    <w:rsid w:val="000248B7"/>
    <w:rsid w:val="0002741D"/>
    <w:rsid w:val="0004546F"/>
    <w:rsid w:val="0006033C"/>
    <w:rsid w:val="000647B6"/>
    <w:rsid w:val="00070131"/>
    <w:rsid w:val="0007683A"/>
    <w:rsid w:val="00076F22"/>
    <w:rsid w:val="00077D7E"/>
    <w:rsid w:val="000809A0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0082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1268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9754E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32DFA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34707"/>
    <w:rsid w:val="00635284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797"/>
    <w:rsid w:val="00760F76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928FB"/>
    <w:rsid w:val="008A198A"/>
    <w:rsid w:val="008C332A"/>
    <w:rsid w:val="008D4D17"/>
    <w:rsid w:val="008D7CBE"/>
    <w:rsid w:val="008E2426"/>
    <w:rsid w:val="008E6B51"/>
    <w:rsid w:val="008F187C"/>
    <w:rsid w:val="008F49E8"/>
    <w:rsid w:val="00905CD8"/>
    <w:rsid w:val="009066DC"/>
    <w:rsid w:val="009131B8"/>
    <w:rsid w:val="0091453F"/>
    <w:rsid w:val="00916085"/>
    <w:rsid w:val="009248E9"/>
    <w:rsid w:val="00926B9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9F57FF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3D16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4FC9"/>
    <w:rsid w:val="00BA5089"/>
    <w:rsid w:val="00BA569A"/>
    <w:rsid w:val="00BB40E5"/>
    <w:rsid w:val="00BB6A72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C5A47"/>
    <w:rsid w:val="00CD68A1"/>
    <w:rsid w:val="00CE6E7C"/>
    <w:rsid w:val="00CF05CA"/>
    <w:rsid w:val="00CF1705"/>
    <w:rsid w:val="00D02D21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B036C"/>
    <w:rsid w:val="00DD2E17"/>
    <w:rsid w:val="00DD670D"/>
    <w:rsid w:val="00DE004D"/>
    <w:rsid w:val="00DE38F2"/>
    <w:rsid w:val="00DE4983"/>
    <w:rsid w:val="00DF056B"/>
    <w:rsid w:val="00DF2A0B"/>
    <w:rsid w:val="00DF7949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192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2013-12-11T14:46:00Z</cp:lastPrinted>
  <dcterms:created xsi:type="dcterms:W3CDTF">2013-12-13T08:32:00Z</dcterms:created>
  <dcterms:modified xsi:type="dcterms:W3CDTF">2013-12-13T08:32:00Z</dcterms:modified>
</cp:coreProperties>
</file>